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F" w:rsidRPr="0008535B" w:rsidRDefault="00486E46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XXX</w:t>
      </w:r>
      <w:r w:rsidR="00ED49C9" w:rsidRPr="0008535B">
        <w:rPr>
          <w:rFonts w:ascii="Times New Roman" w:hAnsi="Times New Roman" w:cs="Times New Roman"/>
          <w:b/>
          <w:sz w:val="24"/>
          <w:szCs w:val="24"/>
        </w:rPr>
        <w:t>V</w:t>
      </w:r>
      <w:r w:rsidR="00CF246F" w:rsidRPr="0008535B">
        <w:rPr>
          <w:rFonts w:ascii="Times New Roman" w:hAnsi="Times New Roman" w:cs="Times New Roman"/>
          <w:b/>
          <w:sz w:val="24"/>
          <w:szCs w:val="24"/>
        </w:rPr>
        <w:t>/21</w:t>
      </w:r>
    </w:p>
    <w:p w:rsidR="00CF246F" w:rsidRPr="0008535B" w:rsidRDefault="00CF246F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5B">
        <w:rPr>
          <w:rFonts w:ascii="Times New Roman" w:hAnsi="Times New Roman" w:cs="Times New Roman"/>
          <w:b/>
          <w:sz w:val="24"/>
          <w:szCs w:val="24"/>
        </w:rPr>
        <w:t>Z SESJI RADY GMINY GORZYCE</w:t>
      </w:r>
    </w:p>
    <w:p w:rsidR="00CF246F" w:rsidRPr="0008535B" w:rsidRDefault="00EC2E91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w dniu 21 maja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CF246F" w:rsidRPr="0008535B" w:rsidRDefault="00CF246F" w:rsidP="0008535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w Środowiskowym Domu Kultury w Gorzycach</w:t>
      </w:r>
    </w:p>
    <w:p w:rsidR="00CF246F" w:rsidRPr="0008535B" w:rsidRDefault="00CF246F" w:rsidP="000853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46F" w:rsidRDefault="00B97D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5B">
        <w:rPr>
          <w:rFonts w:ascii="Times New Roman" w:hAnsi="Times New Roman" w:cs="Times New Roman"/>
          <w:sz w:val="24"/>
          <w:szCs w:val="24"/>
        </w:rPr>
        <w:t>Przewodniczący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Rady Gminy, </w:t>
      </w:r>
      <w:r w:rsidRPr="0008535B">
        <w:rPr>
          <w:rFonts w:ascii="Times New Roman" w:hAnsi="Times New Roman" w:cs="Times New Roman"/>
          <w:sz w:val="24"/>
          <w:szCs w:val="24"/>
        </w:rPr>
        <w:t>Krzysztof Maruszak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o godz. 1</w:t>
      </w:r>
      <w:r w:rsidRPr="0008535B">
        <w:rPr>
          <w:rFonts w:ascii="Times New Roman" w:hAnsi="Times New Roman" w:cs="Times New Roman"/>
          <w:sz w:val="24"/>
          <w:szCs w:val="24"/>
        </w:rPr>
        <w:t>2</w:t>
      </w:r>
      <w:r w:rsidR="00EC2E91">
        <w:rPr>
          <w:rFonts w:ascii="Times New Roman" w:hAnsi="Times New Roman" w:cs="Times New Roman"/>
          <w:sz w:val="24"/>
          <w:szCs w:val="24"/>
        </w:rPr>
        <w:t>.3</w:t>
      </w:r>
      <w:r w:rsidR="00CF246F" w:rsidRPr="0008535B">
        <w:rPr>
          <w:rFonts w:ascii="Times New Roman" w:hAnsi="Times New Roman" w:cs="Times New Roman"/>
          <w:sz w:val="24"/>
          <w:szCs w:val="24"/>
        </w:rPr>
        <w:t>0 rozpoczął obrady XXX</w:t>
      </w:r>
      <w:r w:rsidR="00090542" w:rsidRPr="0008535B">
        <w:rPr>
          <w:rFonts w:ascii="Times New Roman" w:hAnsi="Times New Roman" w:cs="Times New Roman"/>
          <w:sz w:val="24"/>
          <w:szCs w:val="24"/>
        </w:rPr>
        <w:t>V</w:t>
      </w:r>
      <w:r w:rsidR="00CF246F" w:rsidRPr="0008535B">
        <w:rPr>
          <w:rFonts w:ascii="Times New Roman" w:hAnsi="Times New Roman" w:cs="Times New Roman"/>
          <w:sz w:val="24"/>
          <w:szCs w:val="24"/>
        </w:rPr>
        <w:t xml:space="preserve"> sesji Rady Gminy Gorzyce.</w:t>
      </w:r>
    </w:p>
    <w:p w:rsidR="00EC2E91" w:rsidRDefault="00EC2E91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Powitał przybyłych na sesję: podinspektora Marka Pietrykowskiego</w:t>
      </w:r>
      <w:r w:rsidR="00C94900">
        <w:rPr>
          <w:rFonts w:ascii="Times New Roman" w:hAnsi="Times New Roman" w:cs="Times New Roman"/>
          <w:sz w:val="24"/>
          <w:szCs w:val="24"/>
        </w:rPr>
        <w:t>-z Komendy Policji w Tarnobrzegu, komendanta Grzegorza Śledzia</w:t>
      </w:r>
      <w:r w:rsidR="00D85A6B">
        <w:rPr>
          <w:rFonts w:ascii="Times New Roman" w:hAnsi="Times New Roman" w:cs="Times New Roman"/>
          <w:sz w:val="24"/>
          <w:szCs w:val="24"/>
        </w:rPr>
        <w:t>-Komisariat Policji w Gorzycach</w:t>
      </w:r>
      <w:r w:rsidR="00C94900">
        <w:rPr>
          <w:rFonts w:ascii="Times New Roman" w:hAnsi="Times New Roman" w:cs="Times New Roman"/>
          <w:sz w:val="24"/>
          <w:szCs w:val="24"/>
        </w:rPr>
        <w:t>, starszego kapitana Daniela Myszkę-z Komendy Państwowej Straży Pożarnej w Tarnobrzegu</w:t>
      </w:r>
      <w:r w:rsidR="001245F7">
        <w:rPr>
          <w:rFonts w:ascii="Times New Roman" w:hAnsi="Times New Roman" w:cs="Times New Roman"/>
          <w:sz w:val="24"/>
          <w:szCs w:val="24"/>
        </w:rPr>
        <w:t>. Powitał władze Gminy, sołtysów oraz radnych.</w:t>
      </w:r>
    </w:p>
    <w:p w:rsidR="001245F7" w:rsidRDefault="00E71E2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uczestniczyło 14 radnych, była ona prawomocna do podejmowania uchwał (nieobecny radny Marcin Krzemiński).</w:t>
      </w:r>
    </w:p>
    <w:p w:rsidR="00E71E27" w:rsidRDefault="00E71E27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</w:t>
      </w:r>
    </w:p>
    <w:p w:rsidR="00442D64" w:rsidRDefault="0044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poinformował, że z porządku zostaje zdjęty punkt 5 „Ocena zasobów pomocy społecznej za 2020 rok dla Gminy Gorzyce-opinia Komisji Oświaty(…)”. Punkt zostanie przeniesiony na następną sesję. Dalszy porządek obrad nie ulega zmianie.</w:t>
      </w:r>
    </w:p>
    <w:p w:rsidR="00BE39C8" w:rsidRDefault="00BE39C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przeszedł do przegłosowania zmiany w porządku obrad. Zapytał kto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radnych jest za jej przyjęciem:</w:t>
      </w:r>
    </w:p>
    <w:p w:rsidR="00BE39C8" w:rsidRDefault="00BE39C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 14</w:t>
      </w:r>
    </w:p>
    <w:p w:rsidR="00BE39C8" w:rsidRDefault="00BE39C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Przeciw: 0</w:t>
      </w:r>
    </w:p>
    <w:p w:rsidR="00E71E27" w:rsidRDefault="00BE39C8" w:rsidP="00BE39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Wstrzymujące się:  0</w:t>
      </w:r>
    </w:p>
    <w:p w:rsidR="005B27D8" w:rsidRDefault="005B27D8" w:rsidP="00BE39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</w:t>
      </w:r>
    </w:p>
    <w:p w:rsidR="005B27D8" w:rsidRDefault="005B27D8" w:rsidP="00BE39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Grzegorz Śledź, komendant Komisariatu Policji w Gorz</w:t>
      </w:r>
      <w:r w:rsidR="002C09BD">
        <w:rPr>
          <w:rFonts w:ascii="Times New Roman" w:hAnsi="Times New Roman" w:cs="Times New Roman"/>
          <w:sz w:val="24"/>
          <w:szCs w:val="24"/>
        </w:rPr>
        <w:t xml:space="preserve">ycach. Przedstawił on roczne sprawozdanie ze swojej działalności oraz informację o stanie bezpieczeństwa </w:t>
      </w:r>
      <w:r w:rsidR="0077151A">
        <w:rPr>
          <w:rFonts w:ascii="Times New Roman" w:hAnsi="Times New Roman" w:cs="Times New Roman"/>
          <w:sz w:val="24"/>
          <w:szCs w:val="24"/>
        </w:rPr>
        <w:br/>
      </w:r>
      <w:r w:rsidR="002C09BD">
        <w:rPr>
          <w:rFonts w:ascii="Times New Roman" w:hAnsi="Times New Roman" w:cs="Times New Roman"/>
          <w:sz w:val="24"/>
          <w:szCs w:val="24"/>
        </w:rPr>
        <w:t>i porządku publicznego na terenie Gminy Gorzyce.</w:t>
      </w:r>
    </w:p>
    <w:p w:rsidR="003B6DB8" w:rsidRDefault="002C09BD" w:rsidP="00BE39C8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na terenie Gminy Gorzyce odnotowano większe zagrożenie przestępczością niż roku 2019.</w:t>
      </w:r>
      <w:r w:rsidR="00DB3948">
        <w:rPr>
          <w:rFonts w:ascii="Times New Roman" w:hAnsi="Times New Roman" w:cs="Times New Roman"/>
          <w:sz w:val="24"/>
          <w:szCs w:val="24"/>
        </w:rPr>
        <w:t xml:space="preserve"> W 2020 r. w komisariacie w Gorzycach wszczęto 228 postępowań</w:t>
      </w:r>
      <w:r w:rsidR="00BC0297">
        <w:rPr>
          <w:rFonts w:ascii="Times New Roman" w:hAnsi="Times New Roman" w:cs="Times New Roman"/>
          <w:sz w:val="24"/>
          <w:szCs w:val="24"/>
        </w:rPr>
        <w:t xml:space="preserve"> przygotowawczych (o 26 więcej niż w 2019 r.)</w:t>
      </w:r>
      <w:r w:rsidR="00516490">
        <w:rPr>
          <w:rFonts w:ascii="Times New Roman" w:hAnsi="Times New Roman" w:cs="Times New Roman"/>
          <w:sz w:val="24"/>
          <w:szCs w:val="24"/>
        </w:rPr>
        <w:t>, w tym</w:t>
      </w:r>
      <w:r w:rsidR="003B6DB8">
        <w:rPr>
          <w:rFonts w:ascii="Times New Roman" w:hAnsi="Times New Roman" w:cs="Times New Roman"/>
          <w:sz w:val="24"/>
          <w:szCs w:val="24"/>
        </w:rPr>
        <w:t>:</w:t>
      </w:r>
    </w:p>
    <w:p w:rsidR="003B6DB8" w:rsidRDefault="00516490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wszczętych postępowań kryminalnych 125</w:t>
      </w:r>
      <w:r w:rsidR="003B6DB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 mienia-8,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kradzież z włamaniem-14,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uszkodzenie mienia-10,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uszczerbek na zdrowiu-3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ustawy o przeciwdziałaniu narkomanii-2 postępowania przygotowawcze;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postępowań gospodarczych,</w:t>
      </w:r>
    </w:p>
    <w:p w:rsidR="003B6DB8" w:rsidRDefault="003B6DB8" w:rsidP="003B6DB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postępowań drogowych</w:t>
      </w:r>
      <w:r w:rsidR="00C15E99">
        <w:rPr>
          <w:rFonts w:ascii="Times New Roman" w:hAnsi="Times New Roman" w:cs="Times New Roman"/>
          <w:sz w:val="24"/>
          <w:szCs w:val="24"/>
        </w:rPr>
        <w:t>, w tym prowadzenie pod wpływem alkoholu-13</w:t>
      </w:r>
      <w:r w:rsidR="00830CCC">
        <w:rPr>
          <w:rFonts w:ascii="Times New Roman" w:hAnsi="Times New Roman" w:cs="Times New Roman"/>
          <w:sz w:val="24"/>
          <w:szCs w:val="24"/>
        </w:rPr>
        <w:t>.</w:t>
      </w:r>
    </w:p>
    <w:p w:rsidR="00830CCC" w:rsidRDefault="00830CCC" w:rsidP="00830C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Przeprowadzono 159 postępowań sprawdzających</w:t>
      </w:r>
      <w:r w:rsidR="00B10601">
        <w:rPr>
          <w:rFonts w:ascii="Times New Roman" w:hAnsi="Times New Roman" w:cs="Times New Roman"/>
          <w:sz w:val="24"/>
          <w:szCs w:val="24"/>
        </w:rPr>
        <w:t xml:space="preserve"> i zrealizowano 228 pomocy prawnych dla współpracuj</w:t>
      </w:r>
      <w:r w:rsidR="0069007B">
        <w:rPr>
          <w:rFonts w:ascii="Times New Roman" w:hAnsi="Times New Roman" w:cs="Times New Roman"/>
          <w:sz w:val="24"/>
          <w:szCs w:val="24"/>
        </w:rPr>
        <w:t>ących jednostek Policji w kraju, prokuratur i innych podmiotów współpracujących.</w:t>
      </w:r>
    </w:p>
    <w:p w:rsidR="0069007B" w:rsidRDefault="00FF3D6A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wykrywalności ogólnej wyniósł 90,22%</w:t>
      </w:r>
      <w:r w:rsidR="003F2FC6">
        <w:rPr>
          <w:rFonts w:ascii="Times New Roman" w:hAnsi="Times New Roman" w:cs="Times New Roman"/>
          <w:sz w:val="24"/>
          <w:szCs w:val="24"/>
        </w:rPr>
        <w:t>.</w:t>
      </w:r>
    </w:p>
    <w:p w:rsidR="003F2FC6" w:rsidRDefault="003F2FC6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podejrzanych osób zarejestrowanych w komisariacie Policji w Gorzycach w 2020 r. wyniosła 120 osób.</w:t>
      </w:r>
      <w:r w:rsidR="00053DDE">
        <w:rPr>
          <w:rFonts w:ascii="Times New Roman" w:hAnsi="Times New Roman" w:cs="Times New Roman"/>
          <w:sz w:val="24"/>
          <w:szCs w:val="24"/>
        </w:rPr>
        <w:t xml:space="preserve"> Zastosowano również środki zapobiegawcze wobec sprawców przest</w:t>
      </w:r>
      <w:r w:rsidR="00E57407">
        <w:rPr>
          <w:rFonts w:ascii="Times New Roman" w:hAnsi="Times New Roman" w:cs="Times New Roman"/>
          <w:sz w:val="24"/>
          <w:szCs w:val="24"/>
        </w:rPr>
        <w:t>ępstw: zakaz kontaktowania się z pokrzywdzonym</w:t>
      </w:r>
      <w:r w:rsidR="002501CE">
        <w:rPr>
          <w:rFonts w:ascii="Times New Roman" w:hAnsi="Times New Roman" w:cs="Times New Roman"/>
          <w:sz w:val="24"/>
          <w:szCs w:val="24"/>
        </w:rPr>
        <w:t>, zakaz zbliżania się do pokrzywdzonych, nakaz opuszczenia lokalu mieszkalnego, dozór policyjny</w:t>
      </w:r>
      <w:r w:rsidR="00E27CFC">
        <w:rPr>
          <w:rFonts w:ascii="Times New Roman" w:hAnsi="Times New Roman" w:cs="Times New Roman"/>
          <w:sz w:val="24"/>
          <w:szCs w:val="24"/>
        </w:rPr>
        <w:t>, zastosowano również tymczasowe aresztowanie wobec dwóch sprawców przemocy domowej</w:t>
      </w:r>
      <w:r w:rsidR="00BD559D">
        <w:rPr>
          <w:rFonts w:ascii="Times New Roman" w:hAnsi="Times New Roman" w:cs="Times New Roman"/>
          <w:sz w:val="24"/>
          <w:szCs w:val="24"/>
        </w:rPr>
        <w:t>. Dokonano tymczasowego zajęcia mienia ruchomego majątku sprawców przestępstw</w:t>
      </w:r>
      <w:r w:rsidR="001D2474">
        <w:rPr>
          <w:rFonts w:ascii="Times New Roman" w:hAnsi="Times New Roman" w:cs="Times New Roman"/>
          <w:sz w:val="24"/>
          <w:szCs w:val="24"/>
        </w:rPr>
        <w:t xml:space="preserve"> na kwotę ponad 100 000,00 zł, dokonano odzysku skradzionego mienia na kwotę łączną 400 000,00 zł</w:t>
      </w:r>
      <w:r w:rsidR="0042008E">
        <w:rPr>
          <w:rFonts w:ascii="Times New Roman" w:hAnsi="Times New Roman" w:cs="Times New Roman"/>
          <w:sz w:val="24"/>
          <w:szCs w:val="24"/>
        </w:rPr>
        <w:t>. Zarejestrowano 18 spraw poszukiwawczych, ustalając</w:t>
      </w:r>
      <w:r w:rsidR="00AC4DCD">
        <w:rPr>
          <w:rFonts w:ascii="Times New Roman" w:hAnsi="Times New Roman" w:cs="Times New Roman"/>
          <w:sz w:val="24"/>
          <w:szCs w:val="24"/>
        </w:rPr>
        <w:t xml:space="preserve"> 14 osób poszukiwanych przez sądy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AC4DCD">
        <w:rPr>
          <w:rFonts w:ascii="Times New Roman" w:hAnsi="Times New Roman" w:cs="Times New Roman"/>
          <w:sz w:val="24"/>
          <w:szCs w:val="24"/>
        </w:rPr>
        <w:t>i prokuraturę.</w:t>
      </w:r>
      <w:r w:rsidR="007850B8">
        <w:rPr>
          <w:rFonts w:ascii="Times New Roman" w:hAnsi="Times New Roman" w:cs="Times New Roman"/>
          <w:sz w:val="24"/>
          <w:szCs w:val="24"/>
        </w:rPr>
        <w:t xml:space="preserve"> Policjanci Komisariatu Policji w Gorzycach ujawnili i przeprowadzili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7850B8">
        <w:rPr>
          <w:rFonts w:ascii="Times New Roman" w:hAnsi="Times New Roman" w:cs="Times New Roman"/>
          <w:sz w:val="24"/>
          <w:szCs w:val="24"/>
        </w:rPr>
        <w:t>177 postęp</w:t>
      </w:r>
      <w:r w:rsidR="00CF1917">
        <w:rPr>
          <w:rFonts w:ascii="Times New Roman" w:hAnsi="Times New Roman" w:cs="Times New Roman"/>
          <w:sz w:val="24"/>
          <w:szCs w:val="24"/>
        </w:rPr>
        <w:t>owań wyjaśniających. Policjanci przeprowadzili 2478 interwencji</w:t>
      </w:r>
      <w:r w:rsidR="00C66C40">
        <w:rPr>
          <w:rFonts w:ascii="Times New Roman" w:hAnsi="Times New Roman" w:cs="Times New Roman"/>
          <w:sz w:val="24"/>
          <w:szCs w:val="24"/>
        </w:rPr>
        <w:t xml:space="preserve"> w miejscach publ</w:t>
      </w:r>
      <w:r w:rsidR="00DA5EF9">
        <w:rPr>
          <w:rFonts w:ascii="Times New Roman" w:hAnsi="Times New Roman" w:cs="Times New Roman"/>
          <w:sz w:val="24"/>
          <w:szCs w:val="24"/>
        </w:rPr>
        <w:t xml:space="preserve">icznych, nałożyli 433 mandaty karne na łączną kwotę 73 920,00 zł. Ze względu na panującą pandemię koronawirusa nie przeprowadzano spotkań bezpośrednich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DA5EF9">
        <w:rPr>
          <w:rFonts w:ascii="Times New Roman" w:hAnsi="Times New Roman" w:cs="Times New Roman"/>
          <w:sz w:val="24"/>
          <w:szCs w:val="24"/>
        </w:rPr>
        <w:t>ze społeczeństwem Gminy Gorzyce</w:t>
      </w:r>
      <w:r w:rsidR="00AC1590">
        <w:rPr>
          <w:rFonts w:ascii="Times New Roman" w:hAnsi="Times New Roman" w:cs="Times New Roman"/>
          <w:sz w:val="24"/>
          <w:szCs w:val="24"/>
        </w:rPr>
        <w:t xml:space="preserve">. Prowadzone były działania profilaktyczne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AC1590">
        <w:rPr>
          <w:rFonts w:ascii="Times New Roman" w:hAnsi="Times New Roman" w:cs="Times New Roman"/>
          <w:sz w:val="24"/>
          <w:szCs w:val="24"/>
        </w:rPr>
        <w:t xml:space="preserve">i uświadamiające. W związku z panującą pandemią policjanci Komisariatu Policji w </w:t>
      </w:r>
      <w:r w:rsidR="00406AAE">
        <w:rPr>
          <w:rFonts w:ascii="Times New Roman" w:hAnsi="Times New Roman" w:cs="Times New Roman"/>
          <w:sz w:val="24"/>
          <w:szCs w:val="24"/>
        </w:rPr>
        <w:t xml:space="preserve">Gorzycach dokonywali kontroli pojazdów, placówek handlowych, miejsc zgrupowania się osób,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406AAE">
        <w:rPr>
          <w:rFonts w:ascii="Times New Roman" w:hAnsi="Times New Roman" w:cs="Times New Roman"/>
          <w:sz w:val="24"/>
          <w:szCs w:val="24"/>
        </w:rPr>
        <w:t>a sprawców niestosowania się do</w:t>
      </w:r>
      <w:r w:rsidR="00057FAD">
        <w:rPr>
          <w:rFonts w:ascii="Times New Roman" w:hAnsi="Times New Roman" w:cs="Times New Roman"/>
          <w:sz w:val="24"/>
          <w:szCs w:val="24"/>
        </w:rPr>
        <w:t xml:space="preserve"> nakazów i zakazów karano mandatowo, jak też występowano do sądu z wnioskami o ukaranie</w:t>
      </w:r>
      <w:r w:rsidR="001E52B2">
        <w:rPr>
          <w:rFonts w:ascii="Times New Roman" w:hAnsi="Times New Roman" w:cs="Times New Roman"/>
          <w:sz w:val="24"/>
          <w:szCs w:val="24"/>
        </w:rPr>
        <w:t>; ponadto występowano do Sanepidu o wszczęcie postępowań administracyjnych wobec osób</w:t>
      </w:r>
      <w:r w:rsidR="00157FBE">
        <w:rPr>
          <w:rFonts w:ascii="Times New Roman" w:hAnsi="Times New Roman" w:cs="Times New Roman"/>
          <w:sz w:val="24"/>
          <w:szCs w:val="24"/>
        </w:rPr>
        <w:t xml:space="preserve"> lekceważących porządek prawny. W 2020 r. przeprowadzono 1084 kontrole osób objętych kwarantanną</w:t>
      </w:r>
      <w:r w:rsidR="00161A43">
        <w:rPr>
          <w:rFonts w:ascii="Times New Roman" w:hAnsi="Times New Roman" w:cs="Times New Roman"/>
          <w:sz w:val="24"/>
          <w:szCs w:val="24"/>
        </w:rPr>
        <w:t xml:space="preserve"> na ternie podległym Komisariatowi. </w:t>
      </w:r>
    </w:p>
    <w:p w:rsidR="009F72DC" w:rsidRDefault="009F72DC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pozyskano w ramach porozumienia z Gminą Gorzyce środki pieniężne na rzecz poprawy bezpieczeństwa w kwocie 8 000,00 zł</w:t>
      </w:r>
      <w:r w:rsidR="005F7721">
        <w:rPr>
          <w:rFonts w:ascii="Times New Roman" w:hAnsi="Times New Roman" w:cs="Times New Roman"/>
          <w:sz w:val="24"/>
          <w:szCs w:val="24"/>
        </w:rPr>
        <w:t>, które w całości wydatkowano na służby ponadnormatywne</w:t>
      </w:r>
      <w:r w:rsidR="00C32DC0">
        <w:rPr>
          <w:rFonts w:ascii="Times New Roman" w:hAnsi="Times New Roman" w:cs="Times New Roman"/>
          <w:sz w:val="24"/>
          <w:szCs w:val="24"/>
        </w:rPr>
        <w:t>. Ponadto w ramach porozumienia pozyskano 7 000,00 zł, które przeznaczono na zakup sprzętu</w:t>
      </w:r>
      <w:r w:rsidR="002B70D7">
        <w:rPr>
          <w:rFonts w:ascii="Times New Roman" w:hAnsi="Times New Roman" w:cs="Times New Roman"/>
          <w:sz w:val="24"/>
          <w:szCs w:val="24"/>
        </w:rPr>
        <w:t xml:space="preserve"> niezbędnego dla właściwego funkcjonowania Komisariatu Policji</w:t>
      </w:r>
      <w:r w:rsidR="002F3CAD">
        <w:rPr>
          <w:rFonts w:ascii="Times New Roman" w:hAnsi="Times New Roman" w:cs="Times New Roman"/>
          <w:sz w:val="24"/>
          <w:szCs w:val="24"/>
        </w:rPr>
        <w:t>.</w:t>
      </w:r>
    </w:p>
    <w:p w:rsidR="004E3BCA" w:rsidRDefault="004E3BCA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podziękował za przedstawione sprawozdanie. Zapytał czy ktoś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radnych ma pytania. Pytań nie było.</w:t>
      </w:r>
    </w:p>
    <w:p w:rsidR="00084B14" w:rsidRDefault="00084B14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Głos zabrał </w:t>
      </w:r>
      <w:r w:rsidR="00CA4508">
        <w:rPr>
          <w:rFonts w:ascii="Times New Roman" w:hAnsi="Times New Roman" w:cs="Times New Roman"/>
          <w:sz w:val="24"/>
          <w:szCs w:val="24"/>
        </w:rPr>
        <w:t>podinspektor Marek Pietrykowski</w:t>
      </w:r>
      <w:r w:rsidR="002D6F4C">
        <w:rPr>
          <w:rFonts w:ascii="Times New Roman" w:hAnsi="Times New Roman" w:cs="Times New Roman"/>
          <w:sz w:val="24"/>
          <w:szCs w:val="24"/>
        </w:rPr>
        <w:t xml:space="preserve">, który uzupełnił przedstawione sprawozdanie o szczegółowe informacje związane z zadaniami jakie spadły na Policję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2D6F4C">
        <w:rPr>
          <w:rFonts w:ascii="Times New Roman" w:hAnsi="Times New Roman" w:cs="Times New Roman"/>
          <w:sz w:val="24"/>
          <w:szCs w:val="24"/>
        </w:rPr>
        <w:t>w związku z ogłoszonym stanem pandemii.</w:t>
      </w:r>
      <w:r w:rsidR="00DD42C7">
        <w:rPr>
          <w:rFonts w:ascii="Times New Roman" w:hAnsi="Times New Roman" w:cs="Times New Roman"/>
          <w:sz w:val="24"/>
          <w:szCs w:val="24"/>
        </w:rPr>
        <w:t xml:space="preserve"> Ponadto wyraził zadowolenie z pracy Komisariatu Policji w Gorzycach, z jego skuteczności w wykrywaniu sprawców przestępstw. Podkreślił,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DD42C7">
        <w:rPr>
          <w:rFonts w:ascii="Times New Roman" w:hAnsi="Times New Roman" w:cs="Times New Roman"/>
          <w:sz w:val="24"/>
          <w:szCs w:val="24"/>
        </w:rPr>
        <w:t>że nie było by to możliwe bez wsparcia samorządu</w:t>
      </w:r>
      <w:r w:rsidR="00F048F6">
        <w:rPr>
          <w:rFonts w:ascii="Times New Roman" w:hAnsi="Times New Roman" w:cs="Times New Roman"/>
          <w:sz w:val="24"/>
          <w:szCs w:val="24"/>
        </w:rPr>
        <w:t>. Poprosił o to by to wsparcie trwało nadal, gdyż ma to przełożenie na poziom bezpieczeństwa na terenie Gminy.</w:t>
      </w:r>
    </w:p>
    <w:p w:rsidR="005F00C2" w:rsidRDefault="005F00C2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uczestnictwo. Następnie przeszedł do kolejnego punktu obrad.</w:t>
      </w:r>
    </w:p>
    <w:p w:rsidR="005648CC" w:rsidRDefault="005648CC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</w:t>
      </w:r>
    </w:p>
    <w:p w:rsidR="005648CC" w:rsidRDefault="005648CC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zabrał starszy kapitan Daniel Myszka</w:t>
      </w:r>
      <w:r w:rsidR="00974F36">
        <w:rPr>
          <w:rFonts w:ascii="Times New Roman" w:hAnsi="Times New Roman" w:cs="Times New Roman"/>
          <w:sz w:val="24"/>
          <w:szCs w:val="24"/>
        </w:rPr>
        <w:t>, który przedstawił sprawozdanie Komendanta Miejskiego Państwowej Straży Pożarnej w Tarnobrzegu z zakresu bezpieczeństwa pożarowego na ternie Gminy Gorzyce</w:t>
      </w:r>
      <w:r w:rsidR="00A71078">
        <w:rPr>
          <w:rFonts w:ascii="Times New Roman" w:hAnsi="Times New Roman" w:cs="Times New Roman"/>
          <w:sz w:val="24"/>
          <w:szCs w:val="24"/>
        </w:rPr>
        <w:t>.</w:t>
      </w:r>
    </w:p>
    <w:p w:rsidR="00E3796A" w:rsidRDefault="00E3796A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Gorzyce w 2020 r. odnotowano </w:t>
      </w:r>
      <w:r w:rsidR="004B6124">
        <w:rPr>
          <w:rFonts w:ascii="Times New Roman" w:hAnsi="Times New Roman" w:cs="Times New Roman"/>
          <w:sz w:val="24"/>
          <w:szCs w:val="24"/>
        </w:rPr>
        <w:t>ogółem 249 zdarzeń</w:t>
      </w:r>
      <w:r w:rsidR="00FE4963">
        <w:rPr>
          <w:rFonts w:ascii="Times New Roman" w:hAnsi="Times New Roman" w:cs="Times New Roman"/>
          <w:sz w:val="24"/>
          <w:szCs w:val="24"/>
        </w:rPr>
        <w:t xml:space="preserve">, w tym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FE4963">
        <w:rPr>
          <w:rFonts w:ascii="Times New Roman" w:hAnsi="Times New Roman" w:cs="Times New Roman"/>
          <w:sz w:val="24"/>
          <w:szCs w:val="24"/>
        </w:rPr>
        <w:t>107 pożarów oraz 136 miejscowych zagrożeń, w 6 przypadkach jednostki straży pożarnej wzywane były do alarmów fałszywych</w:t>
      </w:r>
      <w:r w:rsidR="00D56204">
        <w:rPr>
          <w:rFonts w:ascii="Times New Roman" w:hAnsi="Times New Roman" w:cs="Times New Roman"/>
          <w:sz w:val="24"/>
          <w:szCs w:val="24"/>
        </w:rPr>
        <w:t>. Szczególną uwagę zwrócono na pożar w Zalesiu Gorzyckim w kwietniu 2020 r.-jednostki walczyły z pożarem na dużych powierzchniach nieużytków rolniczych.</w:t>
      </w:r>
    </w:p>
    <w:p w:rsidR="00642003" w:rsidRDefault="00642003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zestawienie ilości zdarzeń w podziale na miejscowości:</w:t>
      </w:r>
    </w:p>
    <w:p w:rsidR="00642003" w:rsidRDefault="00642003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Furmany-20 pożarów, 3 miejscowe zagrożenia;</w:t>
      </w:r>
    </w:p>
    <w:p w:rsidR="00642003" w:rsidRDefault="00642003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Gorzyce</w:t>
      </w:r>
      <w:r w:rsidR="00C5747A">
        <w:rPr>
          <w:rFonts w:ascii="Times New Roman" w:hAnsi="Times New Roman" w:cs="Times New Roman"/>
          <w:sz w:val="24"/>
          <w:szCs w:val="24"/>
        </w:rPr>
        <w:t>-23 pożary, 73 miejscowe zagrożenia;</w:t>
      </w:r>
    </w:p>
    <w:p w:rsidR="00C5747A" w:rsidRDefault="00C5747A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Motycze Poduchowne-pożarów nie odnotowano, 2 miejscowe zagrożenia;</w:t>
      </w:r>
    </w:p>
    <w:p w:rsidR="00C5747A" w:rsidRDefault="00E92411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Orliska-13 pożarów, 2 miejscowe zagrożenia;</w:t>
      </w:r>
    </w:p>
    <w:p w:rsidR="00E92411" w:rsidRDefault="00E92411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Sokolniki-19 pożarów, 14 miejscowych zagrożeń;</w:t>
      </w:r>
    </w:p>
    <w:p w:rsidR="00E92411" w:rsidRDefault="00E92411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Trześń-26 pożarów, 16 miejscowych zagrożeń;</w:t>
      </w:r>
    </w:p>
    <w:p w:rsidR="00E92411" w:rsidRDefault="00E92411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Wrzawy-8 pożarów, 23 miejscowe zagrożenia</w:t>
      </w:r>
    </w:p>
    <w:p w:rsidR="00E92411" w:rsidRDefault="00E92411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Zalesie Gorzyckie-1 pożar, 3 miejscowe zagrożenia.</w:t>
      </w:r>
    </w:p>
    <w:p w:rsidR="002D12A5" w:rsidRDefault="00A45F5F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Szacunkowe straty pożarowe na terenie Gminy Gorzyce</w:t>
      </w:r>
      <w:r w:rsidR="002C45AF">
        <w:rPr>
          <w:rFonts w:ascii="Times New Roman" w:hAnsi="Times New Roman" w:cs="Times New Roman"/>
          <w:sz w:val="24"/>
          <w:szCs w:val="24"/>
        </w:rPr>
        <w:t xml:space="preserve"> w 2020 r. wyniosły 304 500,00 zł</w:t>
      </w:r>
      <w:r w:rsidR="00E73F19">
        <w:rPr>
          <w:rFonts w:ascii="Times New Roman" w:hAnsi="Times New Roman" w:cs="Times New Roman"/>
          <w:sz w:val="24"/>
          <w:szCs w:val="24"/>
        </w:rPr>
        <w:t>, natomiast wartość uratowanego mienia ponad 900 000,00 zł.</w:t>
      </w:r>
      <w:r w:rsidR="00F74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11" w:rsidRDefault="00F74E1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Największą ilość pożarów odnotowano w kwietniu-44 pożary oraz marcu-27, natomiast największa ilość miejscowych zagrożeń była w czerwcu-18.</w:t>
      </w:r>
    </w:p>
    <w:p w:rsidR="00D37B66" w:rsidRDefault="00D37B66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Najczęstszymi przyczynami pożarów były podpalenia-52 pożary, nieostrożność osób dorosłych przy posługiwaniu się ogniem otwartym-3.</w:t>
      </w:r>
    </w:p>
    <w:p w:rsidR="00A53CCF" w:rsidRDefault="00A53CCF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2020 r. w działaniach ratowniczo-gaśniczych</w:t>
      </w:r>
      <w:r w:rsidR="00451498">
        <w:rPr>
          <w:rFonts w:ascii="Times New Roman" w:hAnsi="Times New Roman" w:cs="Times New Roman"/>
          <w:sz w:val="24"/>
          <w:szCs w:val="24"/>
        </w:rPr>
        <w:t xml:space="preserve"> wzięło łącznie udział 3</w:t>
      </w:r>
      <w:r w:rsidR="00583276">
        <w:rPr>
          <w:rFonts w:ascii="Times New Roman" w:hAnsi="Times New Roman" w:cs="Times New Roman"/>
          <w:sz w:val="24"/>
          <w:szCs w:val="24"/>
        </w:rPr>
        <w:t>5</w:t>
      </w:r>
      <w:r w:rsidR="00451498">
        <w:rPr>
          <w:rFonts w:ascii="Times New Roman" w:hAnsi="Times New Roman" w:cs="Times New Roman"/>
          <w:sz w:val="24"/>
          <w:szCs w:val="24"/>
        </w:rPr>
        <w:t>9</w:t>
      </w:r>
      <w:r w:rsidR="00583276">
        <w:rPr>
          <w:rFonts w:ascii="Times New Roman" w:hAnsi="Times New Roman" w:cs="Times New Roman"/>
          <w:sz w:val="24"/>
          <w:szCs w:val="24"/>
        </w:rPr>
        <w:t xml:space="preserve"> zastępów</w:t>
      </w:r>
      <w:r w:rsidR="00451498">
        <w:rPr>
          <w:rFonts w:ascii="Times New Roman" w:hAnsi="Times New Roman" w:cs="Times New Roman"/>
          <w:sz w:val="24"/>
          <w:szCs w:val="24"/>
        </w:rPr>
        <w:t xml:space="preserve">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451498">
        <w:rPr>
          <w:rFonts w:ascii="Times New Roman" w:hAnsi="Times New Roman" w:cs="Times New Roman"/>
          <w:sz w:val="24"/>
          <w:szCs w:val="24"/>
        </w:rPr>
        <w:t>z liczbą 1681 strażaków</w:t>
      </w:r>
      <w:r w:rsidR="007F3C5B">
        <w:rPr>
          <w:rFonts w:ascii="Times New Roman" w:hAnsi="Times New Roman" w:cs="Times New Roman"/>
          <w:sz w:val="24"/>
          <w:szCs w:val="24"/>
        </w:rPr>
        <w:t xml:space="preserve"> PSP i OSP, w tym 64 zastępy, czyli 211 strażaków PSP oraz 283 </w:t>
      </w:r>
      <w:r w:rsidR="0025766C">
        <w:rPr>
          <w:rFonts w:ascii="Times New Roman" w:hAnsi="Times New Roman" w:cs="Times New Roman"/>
          <w:sz w:val="24"/>
          <w:szCs w:val="24"/>
        </w:rPr>
        <w:t>zastęp czyli 1394 strażaków OSP w KSRG</w:t>
      </w:r>
      <w:r w:rsidR="00846984">
        <w:rPr>
          <w:rFonts w:ascii="Times New Roman" w:hAnsi="Times New Roman" w:cs="Times New Roman"/>
          <w:sz w:val="24"/>
          <w:szCs w:val="24"/>
        </w:rPr>
        <w:t>.</w:t>
      </w:r>
    </w:p>
    <w:p w:rsidR="00846984" w:rsidRDefault="00846984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 OSP z Gminy Gorzyce w 2020 r. uczestniczyły</w:t>
      </w:r>
      <w:r w:rsidR="00F33EDC">
        <w:rPr>
          <w:rFonts w:ascii="Times New Roman" w:hAnsi="Times New Roman" w:cs="Times New Roman"/>
          <w:sz w:val="24"/>
          <w:szCs w:val="24"/>
        </w:rPr>
        <w:t xml:space="preserve"> w działaniach związanych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F33EDC">
        <w:rPr>
          <w:rFonts w:ascii="Times New Roman" w:hAnsi="Times New Roman" w:cs="Times New Roman"/>
          <w:sz w:val="24"/>
          <w:szCs w:val="24"/>
        </w:rPr>
        <w:t>z gaszeniem pożarów:</w:t>
      </w:r>
    </w:p>
    <w:p w:rsidR="00F33EDC" w:rsidRDefault="00EB52F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</w:t>
      </w:r>
      <w:r w:rsidR="00F33EDC">
        <w:rPr>
          <w:rFonts w:ascii="Times New Roman" w:hAnsi="Times New Roman" w:cs="Times New Roman"/>
          <w:sz w:val="24"/>
          <w:szCs w:val="24"/>
        </w:rPr>
        <w:t>Gorzyce-96 wyjazdów,</w:t>
      </w:r>
    </w:p>
    <w:p w:rsidR="00F33EDC" w:rsidRDefault="00EB52F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</w:t>
      </w:r>
      <w:r w:rsidR="00F33EDC">
        <w:rPr>
          <w:rFonts w:ascii="Times New Roman" w:hAnsi="Times New Roman" w:cs="Times New Roman"/>
          <w:sz w:val="24"/>
          <w:szCs w:val="24"/>
        </w:rPr>
        <w:t>Furmany-59 wyjazdów,</w:t>
      </w:r>
    </w:p>
    <w:p w:rsidR="00F33EDC" w:rsidRDefault="00EB52F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</w:t>
      </w:r>
      <w:r w:rsidR="00F33EDC">
        <w:rPr>
          <w:rFonts w:ascii="Times New Roman" w:hAnsi="Times New Roman" w:cs="Times New Roman"/>
          <w:sz w:val="24"/>
          <w:szCs w:val="24"/>
        </w:rPr>
        <w:t>Sokolniki-47 wyjazdów,</w:t>
      </w:r>
    </w:p>
    <w:p w:rsidR="00F33EDC" w:rsidRDefault="00EB52F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OSP </w:t>
      </w:r>
      <w:r w:rsidR="00F33EDC">
        <w:rPr>
          <w:rFonts w:ascii="Times New Roman" w:hAnsi="Times New Roman" w:cs="Times New Roman"/>
          <w:sz w:val="24"/>
          <w:szCs w:val="24"/>
        </w:rPr>
        <w:t>Orliska-11 pożarów, 1 miejscowe zagrożenie,</w:t>
      </w:r>
    </w:p>
    <w:p w:rsidR="00F33EDC" w:rsidRDefault="00EB52F9" w:rsidP="0069007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Wrzawy-10 pożarów, 20 miejscowych zagrożeń,</w:t>
      </w:r>
    </w:p>
    <w:p w:rsidR="000F38D5" w:rsidRDefault="00EB52F9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jednostek OSP w zdarzeniach związanych z zagrożeniem Covid-19</w:t>
      </w:r>
      <w:r w:rsidR="00AC48A6">
        <w:rPr>
          <w:rFonts w:ascii="Times New Roman" w:hAnsi="Times New Roman" w:cs="Times New Roman"/>
          <w:sz w:val="24"/>
          <w:szCs w:val="24"/>
        </w:rPr>
        <w:t xml:space="preserve">, były to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AC48A6">
        <w:rPr>
          <w:rFonts w:ascii="Times New Roman" w:hAnsi="Times New Roman" w:cs="Times New Roman"/>
          <w:sz w:val="24"/>
          <w:szCs w:val="24"/>
        </w:rPr>
        <w:t>w dużej mierze działan</w:t>
      </w:r>
      <w:r w:rsidR="00F92D64">
        <w:rPr>
          <w:rFonts w:ascii="Times New Roman" w:hAnsi="Times New Roman" w:cs="Times New Roman"/>
          <w:sz w:val="24"/>
          <w:szCs w:val="24"/>
        </w:rPr>
        <w:t>ia wspomagające Komendę Miejską:</w:t>
      </w:r>
    </w:p>
    <w:p w:rsidR="00F92D64" w:rsidRDefault="00F9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Furmany-udział w dwóch zdarzeniach,</w:t>
      </w:r>
    </w:p>
    <w:p w:rsidR="00F92D64" w:rsidRDefault="00F9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Gorzyce-37,</w:t>
      </w:r>
    </w:p>
    <w:p w:rsidR="00F92D64" w:rsidRDefault="00F9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Sokolniki-1,</w:t>
      </w:r>
    </w:p>
    <w:p w:rsidR="00F92D64" w:rsidRDefault="00F9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Trześń-2,</w:t>
      </w:r>
    </w:p>
    <w:p w:rsidR="00F92D64" w:rsidRDefault="00F92D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Wrzawy-3</w:t>
      </w:r>
      <w:r w:rsidR="00A12D10">
        <w:rPr>
          <w:rFonts w:ascii="Times New Roman" w:hAnsi="Times New Roman" w:cs="Times New Roman"/>
          <w:sz w:val="24"/>
          <w:szCs w:val="24"/>
        </w:rPr>
        <w:t>.</w:t>
      </w:r>
    </w:p>
    <w:p w:rsidR="00A12D10" w:rsidRDefault="00A12D10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Strażacy z terenu gminy Gorzyce uczestniczyli tez w akcjach informacyjnych</w:t>
      </w:r>
      <w:r w:rsidR="00567E10">
        <w:rPr>
          <w:rFonts w:ascii="Times New Roman" w:hAnsi="Times New Roman" w:cs="Times New Roman"/>
          <w:sz w:val="24"/>
          <w:szCs w:val="24"/>
        </w:rPr>
        <w:t>, dowozili osoby na szczepienia.</w:t>
      </w:r>
    </w:p>
    <w:p w:rsidR="009B748A" w:rsidRDefault="009B748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Jednym z podstawowych czynników podnoszących poziom skuteczności działań ratowniczo-gaśniczych prowadzonych przez jednostki OSP jest odpowiedni stan wyszkolenia strażaków.</w:t>
      </w:r>
      <w:r w:rsidR="00F83EC8">
        <w:rPr>
          <w:rFonts w:ascii="Times New Roman" w:hAnsi="Times New Roman" w:cs="Times New Roman"/>
          <w:sz w:val="24"/>
          <w:szCs w:val="24"/>
        </w:rPr>
        <w:t xml:space="preserve"> W 2020 r. ze względu pandemii Komenda Miejska PSP w Tarnobrzegu nie zdołała ukończyć rozpoczętego szkolenia podstawowego.</w:t>
      </w:r>
      <w:r w:rsidR="00C57782">
        <w:rPr>
          <w:rFonts w:ascii="Times New Roman" w:hAnsi="Times New Roman" w:cs="Times New Roman"/>
          <w:sz w:val="24"/>
          <w:szCs w:val="24"/>
        </w:rPr>
        <w:t xml:space="preserve"> Dokończony on zostanie w br.</w:t>
      </w:r>
    </w:p>
    <w:p w:rsidR="00C57782" w:rsidRDefault="002378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dla jednostek OSP z terenu Gminy Gorzyce w 2020 r., środki z KSRG:</w:t>
      </w:r>
    </w:p>
    <w:p w:rsidR="0023785A" w:rsidRDefault="002378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Sokolniki-114 000,00 zł,</w:t>
      </w:r>
    </w:p>
    <w:p w:rsidR="0023785A" w:rsidRDefault="002378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Trześń-4 050,00 zł,</w:t>
      </w:r>
    </w:p>
    <w:p w:rsidR="0023785A" w:rsidRDefault="0023785A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Wrzawy-3 937,00 zł</w:t>
      </w:r>
      <w:r w:rsidR="00545D98">
        <w:rPr>
          <w:rFonts w:ascii="Times New Roman" w:hAnsi="Times New Roman" w:cs="Times New Roman"/>
          <w:sz w:val="24"/>
          <w:szCs w:val="24"/>
        </w:rPr>
        <w:t>,</w:t>
      </w:r>
    </w:p>
    <w:p w:rsidR="00545D98" w:rsidRDefault="00545D9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Furmany-3 937,00 zł,</w:t>
      </w:r>
    </w:p>
    <w:p w:rsidR="00545D98" w:rsidRDefault="00545D98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Gorzyce-3 937,00 zł.</w:t>
      </w:r>
    </w:p>
    <w:p w:rsidR="00324D93" w:rsidRDefault="00324D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MSWiA:</w:t>
      </w:r>
    </w:p>
    <w:p w:rsidR="00324D93" w:rsidRDefault="00324D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Motycze Poduchowne-710,00 zł,</w:t>
      </w:r>
    </w:p>
    <w:p w:rsidR="00324D93" w:rsidRDefault="00324D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Orliska-710,00 zł.</w:t>
      </w:r>
    </w:p>
    <w:p w:rsidR="00324D93" w:rsidRDefault="00324D93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2020 r. Komenda Miejska PSP w ramach środków pochodzących z firm ubezpieczeniowych przekazała 141 000,00 zł dla OSP Sokolniki na zakup samochodu średniego</w:t>
      </w:r>
      <w:r w:rsidR="00EB53CC">
        <w:rPr>
          <w:rFonts w:ascii="Times New Roman" w:hAnsi="Times New Roman" w:cs="Times New Roman"/>
          <w:sz w:val="24"/>
          <w:szCs w:val="24"/>
        </w:rPr>
        <w:t>.</w:t>
      </w:r>
    </w:p>
    <w:p w:rsidR="00EB53CC" w:rsidRDefault="00EB53CC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Komenda Miejska PSP pozytywnie ocenia działania władz samorządowych</w:t>
      </w:r>
      <w:r w:rsidR="00264077">
        <w:rPr>
          <w:rFonts w:ascii="Times New Roman" w:hAnsi="Times New Roman" w:cs="Times New Roman"/>
          <w:sz w:val="24"/>
          <w:szCs w:val="24"/>
        </w:rPr>
        <w:t xml:space="preserve"> i zarządu gminnego Związku Ochotniczych Straży Pożarnych RP w Gorzycach związanie z zapewnieniem właściwego stanu ochrony przeciwpożarowej na terenie Gminy w roku 2020.</w:t>
      </w:r>
      <w:r w:rsidR="00DB689D">
        <w:rPr>
          <w:rFonts w:ascii="Times New Roman" w:hAnsi="Times New Roman" w:cs="Times New Roman"/>
          <w:sz w:val="24"/>
          <w:szCs w:val="24"/>
        </w:rPr>
        <w:t xml:space="preserve"> Jednostki OSP z terenu Gminy Gorzyce w sposób sprawny poradziły sobie również z dodatkowymi zadaniami związanymi z pandemią.</w:t>
      </w:r>
    </w:p>
    <w:p w:rsidR="0080530E" w:rsidRDefault="0080530E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D. Myszka podziękował Wójtowi za wsparcie, bardzo dobrą współpracę. Podziękował również wszystkim jednostkom  z terenu Gminy Gorzyce, ponieważ wykonują swoje zadania bardzo dobrze.</w:t>
      </w:r>
    </w:p>
    <w:p w:rsidR="00881367" w:rsidRDefault="00881367" w:rsidP="0088136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podziękował za przedstawione sprawozdanie. Zapytał czy ktoś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radnych ma pytania. Pytań nie było.</w:t>
      </w:r>
    </w:p>
    <w:p w:rsidR="00881367" w:rsidRDefault="008510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5</w:t>
      </w:r>
    </w:p>
    <w:p w:rsidR="00851064" w:rsidRDefault="00851064" w:rsidP="0008535B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Gminy, Leszek Surdy, przedstawił informację o działaniach w okresie między sesjami:</w:t>
      </w:r>
    </w:p>
    <w:p w:rsidR="00851064" w:rsidRDefault="00DA6B6A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 Komendzie PSP oraz Komendzie Policji</w:t>
      </w:r>
      <w:r w:rsidR="00512886">
        <w:rPr>
          <w:rFonts w:ascii="Times New Roman" w:hAnsi="Times New Roman" w:cs="Times New Roman"/>
          <w:sz w:val="24"/>
          <w:szCs w:val="24"/>
        </w:rPr>
        <w:t xml:space="preserve"> za współpracę, podkreślił że ta współpraca układa się bardzo dobrze</w:t>
      </w:r>
      <w:r w:rsidR="009A3F24">
        <w:rPr>
          <w:rFonts w:ascii="Times New Roman" w:hAnsi="Times New Roman" w:cs="Times New Roman"/>
          <w:sz w:val="24"/>
          <w:szCs w:val="24"/>
        </w:rPr>
        <w:t>;</w:t>
      </w:r>
    </w:p>
    <w:p w:rsidR="009A3F24" w:rsidRDefault="009A3F24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 uzgadniane są pewne formalności związane z punktem szczepień</w:t>
      </w:r>
      <w:r w:rsidR="002B655C">
        <w:rPr>
          <w:rFonts w:ascii="Times New Roman" w:hAnsi="Times New Roman" w:cs="Times New Roman"/>
          <w:sz w:val="24"/>
          <w:szCs w:val="24"/>
        </w:rPr>
        <w:t>; doszło do zmiany w sprawie obsługującego ten punkt-obsługiwała go będzie Przychodnia Specjalistyczna, którą prowadzi lekarz M. Ziobro</w:t>
      </w:r>
      <w:r w:rsidR="00327C9F">
        <w:rPr>
          <w:rFonts w:ascii="Times New Roman" w:hAnsi="Times New Roman" w:cs="Times New Roman"/>
          <w:sz w:val="24"/>
          <w:szCs w:val="24"/>
        </w:rPr>
        <w:t>;</w:t>
      </w:r>
    </w:p>
    <w:p w:rsidR="00327C9F" w:rsidRDefault="00327C9F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przekazano plac budowy dla inwestycji</w:t>
      </w:r>
      <w:r w:rsidR="006F066C">
        <w:rPr>
          <w:rFonts w:ascii="Times New Roman" w:hAnsi="Times New Roman" w:cs="Times New Roman"/>
          <w:sz w:val="24"/>
          <w:szCs w:val="24"/>
        </w:rPr>
        <w:t xml:space="preserve"> „Łęg IV”;</w:t>
      </w:r>
    </w:p>
    <w:p w:rsidR="006F066C" w:rsidRDefault="006F066C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Mielcu nastąpiło uroczyste przekazanie dla stacji ratownictwa medycznego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nowoczesnych karetek pogotowia, jedna z tych karetek niebawem trafi do Gorzyc</w:t>
      </w:r>
      <w:r w:rsidR="00404BEA">
        <w:rPr>
          <w:rFonts w:ascii="Times New Roman" w:hAnsi="Times New Roman" w:cs="Times New Roman"/>
          <w:sz w:val="24"/>
          <w:szCs w:val="24"/>
        </w:rPr>
        <w:t>; Wójt podziękował wszystkim tym, którzy przyczynili się do zakupu tego sprzętu</w:t>
      </w:r>
      <w:r w:rsidR="00283CE0">
        <w:rPr>
          <w:rFonts w:ascii="Times New Roman" w:hAnsi="Times New Roman" w:cs="Times New Roman"/>
          <w:sz w:val="24"/>
          <w:szCs w:val="24"/>
        </w:rPr>
        <w:t>;</w:t>
      </w:r>
    </w:p>
    <w:p w:rsidR="00283CE0" w:rsidRDefault="00283CE0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sesji wcześniej Wójt informował, że od nowa ruszył program stypendialny, wspólnie ze Stowarzyszeniem na rzecz dzieci i Młodzieży „Sami dla Siebie” </w:t>
      </w:r>
      <w:r>
        <w:rPr>
          <w:rFonts w:ascii="Times New Roman" w:hAnsi="Times New Roman" w:cs="Times New Roman"/>
          <w:sz w:val="24"/>
          <w:szCs w:val="24"/>
        </w:rPr>
        <w:br/>
        <w:t>w Gorzycach przeprowadzono nabór wniosków</w:t>
      </w:r>
      <w:r w:rsidR="00B91DEC">
        <w:rPr>
          <w:rFonts w:ascii="Times New Roman" w:hAnsi="Times New Roman" w:cs="Times New Roman"/>
          <w:sz w:val="24"/>
          <w:szCs w:val="24"/>
        </w:rPr>
        <w:t xml:space="preserve"> i przyznano 7 uczniom stypendia razem z Fundacją „Młodzi Zdolni”; Wójt podziękował p. Annie Stulgis, prezes Fundacji „Ukryte talenty” jak również zarządowi firmy Alumetal Poland</w:t>
      </w:r>
      <w:r w:rsidR="000A1278">
        <w:rPr>
          <w:rFonts w:ascii="Times New Roman" w:hAnsi="Times New Roman" w:cs="Times New Roman"/>
          <w:sz w:val="24"/>
          <w:szCs w:val="24"/>
        </w:rPr>
        <w:t xml:space="preserve">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0A1278">
        <w:rPr>
          <w:rFonts w:ascii="Times New Roman" w:hAnsi="Times New Roman" w:cs="Times New Roman"/>
          <w:sz w:val="24"/>
          <w:szCs w:val="24"/>
        </w:rPr>
        <w:t>za wsparcie tego funduszu;</w:t>
      </w:r>
    </w:p>
    <w:p w:rsidR="000A1278" w:rsidRDefault="000A1278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 maja na stronie Kuratorium Oświaty został ogłoszony wykaz organów prowadzących</w:t>
      </w:r>
      <w:r w:rsidR="002B1AF1">
        <w:rPr>
          <w:rFonts w:ascii="Times New Roman" w:hAnsi="Times New Roman" w:cs="Times New Roman"/>
          <w:sz w:val="24"/>
          <w:szCs w:val="24"/>
        </w:rPr>
        <w:t xml:space="preserve"> wraz z wysokością udzielonego wsparcia finansowego w ramach realizacji programu wieloletniego rządowego programu „Posiłek w szkole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2B1AF1">
        <w:rPr>
          <w:rFonts w:ascii="Times New Roman" w:hAnsi="Times New Roman" w:cs="Times New Roman"/>
          <w:sz w:val="24"/>
          <w:szCs w:val="24"/>
        </w:rPr>
        <w:t>i w domu”</w:t>
      </w:r>
      <w:r w:rsidR="00083C11">
        <w:rPr>
          <w:rFonts w:ascii="Times New Roman" w:hAnsi="Times New Roman" w:cs="Times New Roman"/>
          <w:sz w:val="24"/>
          <w:szCs w:val="24"/>
        </w:rPr>
        <w:t xml:space="preserve">-Gmina Gorzyce znalazła się na liście i uzyskała dofinasowanie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083C11">
        <w:rPr>
          <w:rFonts w:ascii="Times New Roman" w:hAnsi="Times New Roman" w:cs="Times New Roman"/>
          <w:sz w:val="24"/>
          <w:szCs w:val="24"/>
        </w:rPr>
        <w:t>w wysokości 85 000,00 zł na realizację zadania polegającego</w:t>
      </w:r>
      <w:r w:rsidR="00C70FE2">
        <w:rPr>
          <w:rFonts w:ascii="Times New Roman" w:hAnsi="Times New Roman" w:cs="Times New Roman"/>
          <w:sz w:val="24"/>
          <w:szCs w:val="24"/>
        </w:rPr>
        <w:t xml:space="preserve"> na doposażeniu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C70FE2">
        <w:rPr>
          <w:rFonts w:ascii="Times New Roman" w:hAnsi="Times New Roman" w:cs="Times New Roman"/>
          <w:sz w:val="24"/>
          <w:szCs w:val="24"/>
        </w:rPr>
        <w:t>i poprawie standardu obecnie funkcjonującej stołówki szkolnej w Szkole Podstawowej nr 2 w Gorzycach</w:t>
      </w:r>
      <w:r w:rsidR="000628EF">
        <w:rPr>
          <w:rFonts w:ascii="Times New Roman" w:hAnsi="Times New Roman" w:cs="Times New Roman"/>
          <w:sz w:val="24"/>
          <w:szCs w:val="24"/>
        </w:rPr>
        <w:t>; wsparcie zostanie wykorzystane na wykonanie najpotrzebniejszych remontów i zakupów w stołówce szkolnej</w:t>
      </w:r>
      <w:r w:rsidR="00C975DE">
        <w:rPr>
          <w:rFonts w:ascii="Times New Roman" w:hAnsi="Times New Roman" w:cs="Times New Roman"/>
          <w:sz w:val="24"/>
          <w:szCs w:val="24"/>
        </w:rPr>
        <w:t xml:space="preserve">; wymieniona zostanie winda towarowa i instalacja wentylacyjna i klimatyzacyjna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C975DE">
        <w:rPr>
          <w:rFonts w:ascii="Times New Roman" w:hAnsi="Times New Roman" w:cs="Times New Roman"/>
          <w:sz w:val="24"/>
          <w:szCs w:val="24"/>
        </w:rPr>
        <w:t>w pomieszczeniach kuchennych</w:t>
      </w:r>
      <w:r w:rsidR="00A27E46">
        <w:rPr>
          <w:rFonts w:ascii="Times New Roman" w:hAnsi="Times New Roman" w:cs="Times New Roman"/>
          <w:sz w:val="24"/>
          <w:szCs w:val="24"/>
        </w:rPr>
        <w:t>; Wójt podziękował wszystkim tym, dzięki którym udało się otrzymać to dofinansowanie; w ramach tego projektu jako wkład własny Gmina zakupiła kocioł gazowy; całkowita wartość projektu to 117 072,00 zł</w:t>
      </w:r>
      <w:r w:rsidR="00357258">
        <w:rPr>
          <w:rFonts w:ascii="Times New Roman" w:hAnsi="Times New Roman" w:cs="Times New Roman"/>
          <w:sz w:val="24"/>
          <w:szCs w:val="24"/>
        </w:rPr>
        <w:t>; oprócz wkład własnego w postaci kotła będzie jeszcze wkład własny finansowy w wysokości 19 360,00 zł;</w:t>
      </w:r>
    </w:p>
    <w:p w:rsidR="00357258" w:rsidRDefault="00357258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Sokolnikach nadal trwają prace</w:t>
      </w:r>
      <w:r w:rsidR="00360F2F">
        <w:rPr>
          <w:rFonts w:ascii="Times New Roman" w:hAnsi="Times New Roman" w:cs="Times New Roman"/>
          <w:sz w:val="24"/>
          <w:szCs w:val="24"/>
        </w:rPr>
        <w:t xml:space="preserve"> przy ul. Zastawie i ul. Szkolnej</w:t>
      </w:r>
      <w:r w:rsidR="00AE670B">
        <w:rPr>
          <w:rFonts w:ascii="Times New Roman" w:hAnsi="Times New Roman" w:cs="Times New Roman"/>
          <w:sz w:val="24"/>
          <w:szCs w:val="24"/>
        </w:rPr>
        <w:t>-całkowita przebudowa tych ulic; planowany termin zakończenia inwestycji do 31 sierpnia br.;</w:t>
      </w:r>
    </w:p>
    <w:p w:rsidR="00AE670B" w:rsidRDefault="00BB3040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rozstrzygnięto przetarg i wyłoniono wykonawcę na budowę parkingu przy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Piłsudskiego Gorzycach oraz przebudowę II etapu</w:t>
      </w:r>
      <w:r w:rsidR="005B6165">
        <w:rPr>
          <w:rFonts w:ascii="Times New Roman" w:hAnsi="Times New Roman" w:cs="Times New Roman"/>
          <w:sz w:val="24"/>
          <w:szCs w:val="24"/>
        </w:rPr>
        <w:t xml:space="preserve"> ul. Szkolnej i miejsc postojowych przy Urzędzie Gminy Gorzyce</w:t>
      </w:r>
      <w:r w:rsidR="00B461C1">
        <w:rPr>
          <w:rFonts w:ascii="Times New Roman" w:hAnsi="Times New Roman" w:cs="Times New Roman"/>
          <w:sz w:val="24"/>
          <w:szCs w:val="24"/>
        </w:rPr>
        <w:t>; na 25 maja zaplanowano podpisanie umowy z wykonawcą</w:t>
      </w:r>
      <w:r w:rsidR="0080587A">
        <w:rPr>
          <w:rFonts w:ascii="Times New Roman" w:hAnsi="Times New Roman" w:cs="Times New Roman"/>
          <w:sz w:val="24"/>
          <w:szCs w:val="24"/>
        </w:rPr>
        <w:t xml:space="preserve"> tej inwestycji, koszt robót wyniesie 600 000,00 zł, planowany termin zakończenia prac to 25 października 2021 r.</w:t>
      </w:r>
      <w:r w:rsidR="00FA5F29">
        <w:rPr>
          <w:rFonts w:ascii="Times New Roman" w:hAnsi="Times New Roman" w:cs="Times New Roman"/>
          <w:sz w:val="24"/>
          <w:szCs w:val="24"/>
        </w:rPr>
        <w:t>;</w:t>
      </w:r>
    </w:p>
    <w:p w:rsidR="00FA5F29" w:rsidRDefault="00FA5F29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stosowną umową dotyczącą wykonania zaplecza rekreacyjnego nad zalewem w Gorzycach</w:t>
      </w:r>
      <w:r w:rsidR="000660B4">
        <w:rPr>
          <w:rFonts w:ascii="Times New Roman" w:hAnsi="Times New Roman" w:cs="Times New Roman"/>
          <w:sz w:val="24"/>
          <w:szCs w:val="24"/>
        </w:rPr>
        <w:t>, wykonawcy został przekazany plac budowy i rozpoczął pierwsze prace;</w:t>
      </w:r>
    </w:p>
    <w:p w:rsidR="000660B4" w:rsidRDefault="00252326" w:rsidP="00DA6B6A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ZGK obecnie porządkują tereny Gminy, rozpoczęło się również koszenie</w:t>
      </w:r>
      <w:r w:rsidR="0046312B">
        <w:rPr>
          <w:rFonts w:ascii="Times New Roman" w:hAnsi="Times New Roman" w:cs="Times New Roman"/>
          <w:sz w:val="24"/>
          <w:szCs w:val="24"/>
        </w:rPr>
        <w:t xml:space="preserve"> traw</w:t>
      </w:r>
      <w:r w:rsidR="00815184">
        <w:rPr>
          <w:rFonts w:ascii="Times New Roman" w:hAnsi="Times New Roman" w:cs="Times New Roman"/>
          <w:sz w:val="24"/>
          <w:szCs w:val="24"/>
        </w:rPr>
        <w:t>; oprócz tego rozpoczęły się remonty dróg o nawierzchni szutrowej</w:t>
      </w:r>
      <w:r w:rsidR="00497192">
        <w:rPr>
          <w:rFonts w:ascii="Times New Roman" w:hAnsi="Times New Roman" w:cs="Times New Roman"/>
          <w:sz w:val="24"/>
          <w:szCs w:val="24"/>
        </w:rPr>
        <w:t>;</w:t>
      </w:r>
    </w:p>
    <w:p w:rsidR="00497192" w:rsidRDefault="00497192" w:rsidP="0049719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 Ośrodek Kultury w Gorzycach 24 maja odbędzie się premiera kolejnej „Kanapy”</w:t>
      </w:r>
      <w:r w:rsidR="00147A9E">
        <w:rPr>
          <w:rFonts w:ascii="Times New Roman" w:hAnsi="Times New Roman" w:cs="Times New Roman"/>
          <w:sz w:val="24"/>
          <w:szCs w:val="24"/>
        </w:rPr>
        <w:t xml:space="preserve">, bohaterem będzie Hubert Nowosielski, tegoroczny maturzysta </w:t>
      </w:r>
      <w:r w:rsidR="00135AD0">
        <w:rPr>
          <w:rFonts w:ascii="Times New Roman" w:hAnsi="Times New Roman" w:cs="Times New Roman"/>
          <w:sz w:val="24"/>
          <w:szCs w:val="24"/>
        </w:rPr>
        <w:br/>
      </w:r>
      <w:r w:rsidR="00147A9E">
        <w:rPr>
          <w:rFonts w:ascii="Times New Roman" w:hAnsi="Times New Roman" w:cs="Times New Roman"/>
          <w:sz w:val="24"/>
          <w:szCs w:val="24"/>
        </w:rPr>
        <w:t>w Zespole Szkół w Gorzycach, młody poeta</w:t>
      </w:r>
      <w:r w:rsidR="002A55CC">
        <w:rPr>
          <w:rFonts w:ascii="Times New Roman" w:hAnsi="Times New Roman" w:cs="Times New Roman"/>
          <w:sz w:val="24"/>
          <w:szCs w:val="24"/>
        </w:rPr>
        <w:t>;</w:t>
      </w:r>
    </w:p>
    <w:p w:rsidR="002A55CC" w:rsidRDefault="002A55CC" w:rsidP="0049719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26 maja na kanale Gminnej Biblioteki Publicznej będzie można uczestniczyć w jubileuszowym dwudziestym ogólnopolskim </w:t>
      </w:r>
      <w:r w:rsidR="000F5544">
        <w:rPr>
          <w:rFonts w:ascii="Times New Roman" w:hAnsi="Times New Roman" w:cs="Times New Roman"/>
          <w:sz w:val="24"/>
          <w:szCs w:val="24"/>
        </w:rPr>
        <w:t>Tygodniu czytania Dzieciom</w:t>
      </w:r>
      <w:r w:rsidR="00BE0CBF">
        <w:rPr>
          <w:rFonts w:ascii="Times New Roman" w:hAnsi="Times New Roman" w:cs="Times New Roman"/>
          <w:sz w:val="24"/>
          <w:szCs w:val="24"/>
        </w:rPr>
        <w:t xml:space="preserve"> pod hasłem „Lubimy czytać polskich autorów”;</w:t>
      </w:r>
    </w:p>
    <w:p w:rsidR="00BE0CBF" w:rsidRDefault="00BE0CBF" w:rsidP="0049719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Gminny Ośrodek Kultury pracuje również nad filmem dokumentalnym</w:t>
      </w:r>
      <w:r w:rsidR="0095071E">
        <w:rPr>
          <w:rFonts w:ascii="Times New Roman" w:hAnsi="Times New Roman" w:cs="Times New Roman"/>
          <w:sz w:val="24"/>
          <w:szCs w:val="24"/>
        </w:rPr>
        <w:t xml:space="preserve"> poświęconym poetce z Sokolnik p. Władysławie Czerneckiej;</w:t>
      </w:r>
    </w:p>
    <w:p w:rsidR="0095071E" w:rsidRDefault="0095071E" w:rsidP="00497192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zbliżającymi się wakacjami GOSiR przygotowuje ośrodek i tereny rekreacyjne</w:t>
      </w:r>
      <w:r w:rsidR="00EE5247">
        <w:rPr>
          <w:rFonts w:ascii="Times New Roman" w:hAnsi="Times New Roman" w:cs="Times New Roman"/>
          <w:sz w:val="24"/>
          <w:szCs w:val="24"/>
        </w:rPr>
        <w:t xml:space="preserve"> nad zalewem</w:t>
      </w:r>
      <w:r w:rsidR="00CA0E14">
        <w:rPr>
          <w:rFonts w:ascii="Times New Roman" w:hAnsi="Times New Roman" w:cs="Times New Roman"/>
          <w:sz w:val="24"/>
          <w:szCs w:val="24"/>
        </w:rPr>
        <w:t>.</w:t>
      </w:r>
    </w:p>
    <w:p w:rsidR="00CA0E14" w:rsidRDefault="00CA0E14" w:rsidP="00CA0E1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podziękował za przedstawioną informację. Zapytał czy ktoś</w:t>
      </w:r>
      <w:r w:rsidR="00182E2A">
        <w:rPr>
          <w:rFonts w:ascii="Times New Roman" w:hAnsi="Times New Roman" w:cs="Times New Roman"/>
          <w:sz w:val="24"/>
          <w:szCs w:val="24"/>
        </w:rPr>
        <w:t xml:space="preserve"> z radnych</w:t>
      </w:r>
      <w:r>
        <w:rPr>
          <w:rFonts w:ascii="Times New Roman" w:hAnsi="Times New Roman" w:cs="Times New Roman"/>
          <w:sz w:val="24"/>
          <w:szCs w:val="24"/>
        </w:rPr>
        <w:t xml:space="preserve"> ma zapytania.</w:t>
      </w:r>
      <w:r w:rsidR="00565DC9">
        <w:rPr>
          <w:rFonts w:ascii="Times New Roman" w:hAnsi="Times New Roman" w:cs="Times New Roman"/>
          <w:sz w:val="24"/>
          <w:szCs w:val="24"/>
        </w:rPr>
        <w:t xml:space="preserve"> Pytań nie było.</w:t>
      </w:r>
    </w:p>
    <w:p w:rsidR="008C6B3E" w:rsidRDefault="008C6B3E" w:rsidP="00CA0E1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</w:t>
      </w:r>
    </w:p>
    <w:p w:rsidR="008C6B3E" w:rsidRPr="006C4908" w:rsidRDefault="008C6B3E" w:rsidP="00CA0E14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4908">
        <w:rPr>
          <w:rFonts w:ascii="Times New Roman" w:hAnsi="Times New Roman" w:cs="Times New Roman"/>
          <w:b/>
          <w:i/>
          <w:sz w:val="24"/>
          <w:szCs w:val="24"/>
        </w:rPr>
        <w:t>1/ Uchwała w sprawie przystąpi</w:t>
      </w:r>
      <w:r w:rsidR="006C4908" w:rsidRPr="006C4908">
        <w:rPr>
          <w:rFonts w:ascii="Times New Roman" w:hAnsi="Times New Roman" w:cs="Times New Roman"/>
          <w:b/>
          <w:i/>
          <w:sz w:val="24"/>
          <w:szCs w:val="24"/>
        </w:rPr>
        <w:t>enia do sporządzenia Strategii R</w:t>
      </w:r>
      <w:r w:rsidRPr="006C4908">
        <w:rPr>
          <w:rFonts w:ascii="Times New Roman" w:hAnsi="Times New Roman" w:cs="Times New Roman"/>
          <w:b/>
          <w:i/>
          <w:sz w:val="24"/>
          <w:szCs w:val="24"/>
        </w:rPr>
        <w:t>ozwoju Gminy Gorzyce na lata 2021-2030 oraz określenia szczegółowego trybu i harmonogramu opracowania strategii w tym tryby konsultacji</w:t>
      </w:r>
      <w:r w:rsidR="006C4908" w:rsidRPr="006C4908">
        <w:rPr>
          <w:rFonts w:ascii="Times New Roman" w:hAnsi="Times New Roman" w:cs="Times New Roman"/>
          <w:b/>
          <w:i/>
          <w:sz w:val="24"/>
          <w:szCs w:val="24"/>
        </w:rPr>
        <w:t xml:space="preserve"> (XXXV/221/21)</w:t>
      </w:r>
    </w:p>
    <w:p w:rsidR="006C4908" w:rsidRDefault="006C490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Obszerne uzasadnienie do projektu uchwały przedstawił Sekretarz Gminy, p. Adam Kumor.</w:t>
      </w:r>
    </w:p>
    <w:p w:rsidR="00565DC9" w:rsidRDefault="00565DC9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podziękował za przedstawione uzasadnienie. Zapytał czy są pytania. Pytań nie było.</w:t>
      </w:r>
    </w:p>
    <w:p w:rsidR="004B61F6" w:rsidRDefault="004B61F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przeszedł do procedury głosowania:</w:t>
      </w:r>
    </w:p>
    <w:p w:rsidR="004B61F6" w:rsidRDefault="004B61F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4B61F6" w:rsidRDefault="004B61F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4B61F6" w:rsidRDefault="004B61F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E857F6" w:rsidRPr="00E857F6" w:rsidRDefault="00E857F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857F6">
        <w:rPr>
          <w:rFonts w:ascii="Times New Roman" w:hAnsi="Times New Roman"/>
          <w:b/>
          <w:bCs/>
          <w:i/>
          <w:sz w:val="24"/>
          <w:szCs w:val="24"/>
        </w:rPr>
        <w:t>2/ Uchwała w sprawie nadania tytułu „Honorowy Obywatel Gminy Gorzyce” (XXXV/222/21)</w:t>
      </w:r>
    </w:p>
    <w:p w:rsidR="00E857F6" w:rsidRDefault="00A6096E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poinformował, że do Urzędu Gminy wpłynął wniosek Wójta Gminy </w:t>
      </w:r>
      <w:r w:rsidR="00135AD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o przyznanie tytułu „Honorowy Obywatel Gminy” p. Władysławowi Stępniowi w uznaniu jego zasług dla Gminy.</w:t>
      </w:r>
    </w:p>
    <w:p w:rsidR="00A6096E" w:rsidRDefault="00A6096E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przeszedł do głosowania: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A6096E" w:rsidRP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6096E">
        <w:rPr>
          <w:rFonts w:ascii="Times New Roman" w:hAnsi="Times New Roman"/>
          <w:b/>
          <w:bCs/>
          <w:i/>
          <w:sz w:val="24"/>
          <w:szCs w:val="24"/>
        </w:rPr>
        <w:t>3/ Uchwała w sprawie nadania tytułu „Zasłużony dla Gminy Gorzyce” (XXXV/223/21)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Wniosek o przyznanie tytułu p. Józefowi Grębowcowi tytułu „Zasłużony dla Gminy Gorzyce” złożył Przewodniczący Rady Gminy.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Przewodniczący przeszedł do głosowania: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A6096E" w:rsidRDefault="00A6096E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A6096E" w:rsidRPr="00636E96" w:rsidRDefault="00446CEA" w:rsidP="00A6096E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36E96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4/ Uchwała w sprawie zmiany uchwały nr XXIX/182/20 Rady Gminy Gorzyce z dnia </w:t>
      </w:r>
      <w:r w:rsidR="00636E96">
        <w:rPr>
          <w:rFonts w:ascii="Times New Roman" w:hAnsi="Times New Roman"/>
          <w:b/>
          <w:bCs/>
          <w:i/>
          <w:sz w:val="24"/>
          <w:szCs w:val="24"/>
        </w:rPr>
        <w:br/>
      </w:r>
      <w:r w:rsidRPr="00636E96">
        <w:rPr>
          <w:rFonts w:ascii="Times New Roman" w:hAnsi="Times New Roman"/>
          <w:b/>
          <w:bCs/>
          <w:i/>
          <w:sz w:val="24"/>
          <w:szCs w:val="24"/>
        </w:rPr>
        <w:t>15 grudnia 2020 r.</w:t>
      </w:r>
      <w:r w:rsidR="00636E96" w:rsidRPr="00636E96">
        <w:rPr>
          <w:rFonts w:ascii="Times New Roman" w:hAnsi="Times New Roman"/>
          <w:b/>
          <w:bCs/>
          <w:i/>
          <w:sz w:val="24"/>
          <w:szCs w:val="24"/>
        </w:rPr>
        <w:t xml:space="preserve"> w sprawie przystąpienia do sporządzenia zmiany miejscowego planu zagospodarowania w III zmianie MPZP gminy Gorzyce dla działek o nr ewid. 603, 604/7 </w:t>
      </w:r>
      <w:r w:rsidR="00636E96">
        <w:rPr>
          <w:rFonts w:ascii="Times New Roman" w:hAnsi="Times New Roman"/>
          <w:b/>
          <w:bCs/>
          <w:i/>
          <w:sz w:val="24"/>
          <w:szCs w:val="24"/>
        </w:rPr>
        <w:br/>
      </w:r>
      <w:r w:rsidR="00636E96" w:rsidRPr="00636E96">
        <w:rPr>
          <w:rFonts w:ascii="Times New Roman" w:hAnsi="Times New Roman"/>
          <w:b/>
          <w:bCs/>
          <w:i/>
          <w:sz w:val="24"/>
          <w:szCs w:val="24"/>
        </w:rPr>
        <w:t>w m. Furmany (XXXV/224/21)</w:t>
      </w:r>
    </w:p>
    <w:p w:rsidR="00636E96" w:rsidRDefault="00636E9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poprosił o opinię Komisji Rolnictwa.</w:t>
      </w:r>
      <w:r w:rsidR="00022626">
        <w:rPr>
          <w:rFonts w:ascii="Times New Roman" w:hAnsi="Times New Roman"/>
          <w:bCs/>
          <w:sz w:val="24"/>
          <w:szCs w:val="24"/>
        </w:rPr>
        <w:t xml:space="preserve"> </w:t>
      </w:r>
    </w:p>
    <w:p w:rsidR="00636E96" w:rsidRDefault="00AE28AE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Komisji, radny</w:t>
      </w:r>
      <w:r w:rsidR="00636E96">
        <w:rPr>
          <w:rFonts w:ascii="Times New Roman" w:hAnsi="Times New Roman"/>
          <w:bCs/>
          <w:sz w:val="24"/>
          <w:szCs w:val="24"/>
        </w:rPr>
        <w:t xml:space="preserve"> Marian Chmura, poinformował że opinia jest pozytywna</w:t>
      </w:r>
      <w:r w:rsidR="00022626">
        <w:rPr>
          <w:rFonts w:ascii="Times New Roman" w:hAnsi="Times New Roman"/>
          <w:bCs/>
          <w:sz w:val="24"/>
          <w:szCs w:val="24"/>
        </w:rPr>
        <w:t>.</w:t>
      </w:r>
      <w:r w:rsidR="00022626" w:rsidRPr="00022626">
        <w:rPr>
          <w:rFonts w:ascii="Times New Roman" w:hAnsi="Times New Roman"/>
          <w:bCs/>
          <w:sz w:val="24"/>
          <w:szCs w:val="24"/>
        </w:rPr>
        <w:t xml:space="preserve"> </w:t>
      </w:r>
      <w:r w:rsidR="00022626">
        <w:rPr>
          <w:rFonts w:ascii="Times New Roman" w:hAnsi="Times New Roman"/>
          <w:bCs/>
          <w:sz w:val="24"/>
          <w:szCs w:val="24"/>
        </w:rPr>
        <w:t>Ponadto poinformował, że opinie do dwóch kolejnych uchwał również są pozytywne.</w:t>
      </w:r>
    </w:p>
    <w:p w:rsidR="00022626" w:rsidRDefault="00022626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zapytał czy są zapytania do przedstawionego projektu uchwały. Zapytań nie było. Przewodniczący przeszedł do procedury głosowania:</w:t>
      </w:r>
    </w:p>
    <w:p w:rsidR="00022626" w:rsidRDefault="00815052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815052" w:rsidRDefault="00815052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815052" w:rsidRDefault="00815052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815052" w:rsidRPr="00E4775D" w:rsidRDefault="00815052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4775D">
        <w:rPr>
          <w:rFonts w:ascii="Times New Roman" w:hAnsi="Times New Roman"/>
          <w:b/>
          <w:bCs/>
          <w:i/>
          <w:sz w:val="24"/>
          <w:szCs w:val="24"/>
        </w:rPr>
        <w:t>5/</w:t>
      </w:r>
      <w:r w:rsidR="00E4775D" w:rsidRPr="00E4775D">
        <w:rPr>
          <w:rFonts w:ascii="Times New Roman" w:hAnsi="Times New Roman"/>
          <w:b/>
          <w:bCs/>
          <w:i/>
          <w:sz w:val="24"/>
          <w:szCs w:val="24"/>
        </w:rPr>
        <w:t xml:space="preserve"> Uchwała w sprawie wyrażenia zgody na przedłużenie umowy dzierżawy na okres kolejnych 5 lat w trybie bezprzetargowym (XXXV/225/21)</w:t>
      </w:r>
    </w:p>
    <w:p w:rsidR="00E4775D" w:rsidRDefault="0058301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przypomniał, że opinia Komisji jest pozytywna. Przewodniczący zapytał czy są pytania do tego projektu. Pytań nie było. Przewodniczący przeszedł do procedury głosowania:</w:t>
      </w:r>
    </w:p>
    <w:p w:rsidR="00583018" w:rsidRDefault="0058301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583018" w:rsidRDefault="0058301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583018" w:rsidRDefault="0058301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583018" w:rsidRPr="00583018" w:rsidRDefault="00583018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83018">
        <w:rPr>
          <w:rFonts w:ascii="Times New Roman" w:hAnsi="Times New Roman"/>
          <w:b/>
          <w:bCs/>
          <w:i/>
          <w:sz w:val="24"/>
          <w:szCs w:val="24"/>
        </w:rPr>
        <w:t>6/ Uchwała w sprawie wyrażenia zgody na przedłużenie umowy dzierżawy na okres kolejnych 10 lat w trybie bezprzetargowym (XXXV/226/21)</w:t>
      </w:r>
    </w:p>
    <w:p w:rsidR="00583018" w:rsidRDefault="002B4ADA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Opinia Komisji Rolnictwa-pozytywna.</w:t>
      </w:r>
    </w:p>
    <w:p w:rsidR="00141CC9" w:rsidRDefault="00141CC9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zapytał czy są pytania do tego projektu. Pytań nie było. Przewodniczący przeszedł do procedury głosowania:</w:t>
      </w:r>
    </w:p>
    <w:p w:rsidR="00141CC9" w:rsidRDefault="00141CC9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141CC9" w:rsidRDefault="00141CC9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141CC9" w:rsidRDefault="00141CC9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4E1718" w:rsidRPr="004E1718" w:rsidRDefault="004E1718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E1718">
        <w:rPr>
          <w:rFonts w:ascii="Times New Roman" w:hAnsi="Times New Roman"/>
          <w:b/>
          <w:bCs/>
          <w:i/>
          <w:sz w:val="24"/>
          <w:szCs w:val="24"/>
        </w:rPr>
        <w:t>7/ Uchwała w sprawie zmian budżetu Gminy na 2021 rok (XXXV/227/21)</w:t>
      </w:r>
    </w:p>
    <w:p w:rsidR="004E1718" w:rsidRDefault="004E1718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Uzasadnienie do uchwały przedstawiła Skarbnik Gminy-Marta Mazur-Matyka.</w:t>
      </w:r>
    </w:p>
    <w:p w:rsidR="004E1718" w:rsidRDefault="00AE28AE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poprosił o opinię Komisji Budżetu.</w:t>
      </w:r>
    </w:p>
    <w:p w:rsidR="00AE28AE" w:rsidRDefault="00AE28AE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Komisji, radny Robert Pasieczny</w:t>
      </w:r>
      <w:r w:rsidR="003C2B65">
        <w:rPr>
          <w:rFonts w:ascii="Times New Roman" w:hAnsi="Times New Roman"/>
          <w:bCs/>
          <w:sz w:val="24"/>
          <w:szCs w:val="24"/>
        </w:rPr>
        <w:t>, omówił co ustalono podczas posiedzenia Komisji. Poinformował, że opinia Komisji do przedstawionych zmian jest pozytywna.</w:t>
      </w:r>
    </w:p>
    <w:p w:rsidR="00686F39" w:rsidRDefault="007D34B0" w:rsidP="00141CC9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Przewodniczący</w:t>
      </w:r>
      <w:r w:rsidR="00686F39">
        <w:rPr>
          <w:rFonts w:ascii="Times New Roman" w:hAnsi="Times New Roman"/>
          <w:bCs/>
          <w:sz w:val="24"/>
          <w:szCs w:val="24"/>
        </w:rPr>
        <w:t xml:space="preserve"> zapytał czy ktoś z radnych ma zapytania do zmian budżetu. 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Pytań nie było. Przewodniczący przeszedł do procedury głosowania: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Za: 14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Przeciw: 0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Wstrzymujące się: 0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Ad. 7</w:t>
      </w:r>
    </w:p>
    <w:p w:rsidR="00BD5A91" w:rsidRDefault="00BD5A91" w:rsidP="00BD5A91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wolnych wnioskach głos zabrali:</w:t>
      </w:r>
    </w:p>
    <w:p w:rsidR="00BD5A91" w:rsidRDefault="00BD5A91" w:rsidP="00BD5A9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Radny Marian Chmura poinformował o dużej ilości skarg od mies</w:t>
      </w:r>
      <w:r w:rsidR="00CC4E4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kańców na duże ilości lisów</w:t>
      </w:r>
      <w:r w:rsidR="00BC7F5D">
        <w:rPr>
          <w:rFonts w:ascii="Times New Roman" w:hAnsi="Times New Roman"/>
          <w:bCs/>
          <w:sz w:val="24"/>
          <w:szCs w:val="24"/>
        </w:rPr>
        <w:t>, które niszczą dorobek rolników</w:t>
      </w:r>
      <w:r w:rsidR="00EB2A88">
        <w:rPr>
          <w:rFonts w:ascii="Times New Roman" w:hAnsi="Times New Roman"/>
          <w:bCs/>
          <w:sz w:val="24"/>
          <w:szCs w:val="24"/>
        </w:rPr>
        <w:t xml:space="preserve">. Poprosił aby poczynić starania aby </w:t>
      </w:r>
      <w:r w:rsidR="00135AD0">
        <w:rPr>
          <w:rFonts w:ascii="Times New Roman" w:hAnsi="Times New Roman"/>
          <w:bCs/>
          <w:sz w:val="24"/>
          <w:szCs w:val="24"/>
        </w:rPr>
        <w:br/>
      </w:r>
      <w:r w:rsidR="00EB2A88">
        <w:rPr>
          <w:rFonts w:ascii="Times New Roman" w:hAnsi="Times New Roman"/>
          <w:bCs/>
          <w:sz w:val="24"/>
          <w:szCs w:val="24"/>
        </w:rPr>
        <w:t>to rozwiązać.</w:t>
      </w:r>
    </w:p>
    <w:p w:rsidR="00026C09" w:rsidRDefault="00026C09" w:rsidP="00BD5A91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Pan Henryk Matyka, sołtys Trześni, </w:t>
      </w:r>
      <w:r w:rsidR="003E010E">
        <w:rPr>
          <w:rFonts w:ascii="Times New Roman" w:hAnsi="Times New Roman"/>
          <w:bCs/>
          <w:sz w:val="24"/>
          <w:szCs w:val="24"/>
        </w:rPr>
        <w:t>zapytał kiedy będzie postawiony przystanek na ul. Kościelnej</w:t>
      </w:r>
      <w:r w:rsidR="00C03991">
        <w:rPr>
          <w:rFonts w:ascii="Times New Roman" w:hAnsi="Times New Roman"/>
          <w:bCs/>
          <w:sz w:val="24"/>
          <w:szCs w:val="24"/>
        </w:rPr>
        <w:t>, czy było wystąpienie do Starosty o przeniesienie przystanku przed młyn</w:t>
      </w:r>
      <w:r w:rsidR="0079509D">
        <w:rPr>
          <w:rFonts w:ascii="Times New Roman" w:hAnsi="Times New Roman"/>
          <w:bCs/>
          <w:sz w:val="24"/>
          <w:szCs w:val="24"/>
        </w:rPr>
        <w:t xml:space="preserve">, czy jest zgoda; </w:t>
      </w:r>
      <w:r w:rsidR="00F60E44">
        <w:rPr>
          <w:rFonts w:ascii="Times New Roman" w:hAnsi="Times New Roman"/>
          <w:bCs/>
          <w:sz w:val="24"/>
          <w:szCs w:val="24"/>
        </w:rPr>
        <w:t>zapytał o sprawę chodnika przy ul. Gorzyckiej</w:t>
      </w:r>
      <w:r w:rsidR="00C611E0">
        <w:rPr>
          <w:rFonts w:ascii="Times New Roman" w:hAnsi="Times New Roman"/>
          <w:bCs/>
          <w:sz w:val="24"/>
          <w:szCs w:val="24"/>
        </w:rPr>
        <w:t xml:space="preserve"> w ciągu drogi krajowej nr 77-czy zmieniła się sytuacja</w:t>
      </w:r>
      <w:r w:rsidR="0024049E">
        <w:rPr>
          <w:rFonts w:ascii="Times New Roman" w:hAnsi="Times New Roman"/>
          <w:bCs/>
          <w:sz w:val="24"/>
          <w:szCs w:val="24"/>
        </w:rPr>
        <w:t>; poinformował, że mieszkańcy Trześni proszą o zmianę sposobu odbioru popiołu</w:t>
      </w:r>
      <w:r w:rsidR="003E6219">
        <w:rPr>
          <w:rFonts w:ascii="Times New Roman" w:hAnsi="Times New Roman"/>
          <w:bCs/>
          <w:sz w:val="24"/>
          <w:szCs w:val="24"/>
        </w:rPr>
        <w:t>.</w:t>
      </w:r>
    </w:p>
    <w:p w:rsidR="003E6219" w:rsidRDefault="003E6219" w:rsidP="003E6219">
      <w:pPr>
        <w:pStyle w:val="Bezodstpw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Pr="0008535B" w:rsidRDefault="00055D5E" w:rsidP="0008535B">
      <w:pPr>
        <w:pStyle w:val="Bezodstpw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W związku z wyczerpaniem porządku obrad,</w:t>
      </w:r>
      <w:r w:rsidR="00713981">
        <w:rPr>
          <w:rFonts w:ascii="Times New Roman" w:hAnsi="Times New Roman"/>
          <w:bCs/>
          <w:sz w:val="24"/>
          <w:szCs w:val="24"/>
        </w:rPr>
        <w:t xml:space="preserve"> P</w:t>
      </w:r>
      <w:r w:rsidR="00E71E27">
        <w:rPr>
          <w:rFonts w:ascii="Times New Roman" w:hAnsi="Times New Roman"/>
          <w:bCs/>
          <w:sz w:val="24"/>
          <w:szCs w:val="24"/>
        </w:rPr>
        <w:t>rzewodniczący zamknął</w:t>
      </w:r>
      <w:r w:rsidR="003E6219">
        <w:rPr>
          <w:rFonts w:ascii="Times New Roman" w:hAnsi="Times New Roman"/>
          <w:bCs/>
          <w:sz w:val="24"/>
          <w:szCs w:val="24"/>
        </w:rPr>
        <w:t xml:space="preserve"> część techniczną</w:t>
      </w:r>
      <w:r w:rsidR="00E71E27">
        <w:rPr>
          <w:rFonts w:ascii="Times New Roman" w:hAnsi="Times New Roman"/>
          <w:bCs/>
          <w:sz w:val="24"/>
          <w:szCs w:val="24"/>
        </w:rPr>
        <w:t xml:space="preserve"> XXX</w:t>
      </w:r>
      <w:r w:rsidR="00200D92" w:rsidRPr="0008535B">
        <w:rPr>
          <w:rFonts w:ascii="Times New Roman" w:hAnsi="Times New Roman"/>
          <w:bCs/>
          <w:sz w:val="24"/>
          <w:szCs w:val="24"/>
        </w:rPr>
        <w:t>V</w:t>
      </w:r>
      <w:r w:rsidR="003E6219">
        <w:rPr>
          <w:rFonts w:ascii="Times New Roman" w:hAnsi="Times New Roman"/>
          <w:bCs/>
          <w:sz w:val="24"/>
          <w:szCs w:val="24"/>
        </w:rPr>
        <w:t xml:space="preserve"> sesji</w:t>
      </w:r>
      <w:r w:rsidRPr="0008535B">
        <w:rPr>
          <w:rFonts w:ascii="Times New Roman" w:hAnsi="Times New Roman"/>
          <w:bCs/>
          <w:sz w:val="24"/>
          <w:szCs w:val="24"/>
        </w:rPr>
        <w:t xml:space="preserve"> Rady Gminy o godz. </w:t>
      </w:r>
      <w:r w:rsidR="003E6219">
        <w:rPr>
          <w:rFonts w:ascii="Times New Roman" w:hAnsi="Times New Roman"/>
          <w:bCs/>
          <w:sz w:val="24"/>
          <w:szCs w:val="24"/>
        </w:rPr>
        <w:t>13.50 oraz zaprosił radnych na uroczystą część sesji.</w:t>
      </w:r>
    </w:p>
    <w:p w:rsidR="00055D5E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3981" w:rsidRDefault="00713981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godz. 15</w:t>
      </w:r>
      <w:r w:rsidR="009F3D00">
        <w:rPr>
          <w:rFonts w:ascii="Times New Roman" w:hAnsi="Times New Roman"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 xml:space="preserve"> Przewodniczący Rady Gminy otwarł uroczystą sesję Rady Gminy Gorzyce. </w:t>
      </w:r>
    </w:p>
    <w:p w:rsidR="00713981" w:rsidRDefault="00713981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Poprosił wszystkich o powstanie i odśpiewanie Hymnu Państwowego na rozpoczęcie sesji.</w:t>
      </w:r>
    </w:p>
    <w:p w:rsidR="00921211" w:rsidRDefault="00B846AC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powitał wszystkich na uroczystej sesji Rady Gminy. W sposób szczególny powitał</w:t>
      </w:r>
      <w:r w:rsidR="00921211">
        <w:rPr>
          <w:rFonts w:ascii="Times New Roman" w:hAnsi="Times New Roman"/>
          <w:bCs/>
          <w:sz w:val="24"/>
          <w:szCs w:val="24"/>
        </w:rPr>
        <w:t>:</w:t>
      </w:r>
      <w:r w:rsidR="004D47B1">
        <w:rPr>
          <w:rFonts w:ascii="Times New Roman" w:hAnsi="Times New Roman"/>
          <w:bCs/>
          <w:sz w:val="24"/>
          <w:szCs w:val="24"/>
        </w:rPr>
        <w:t xml:space="preserve"> </w:t>
      </w:r>
    </w:p>
    <w:p w:rsidR="00921211" w:rsidRPr="00921211" w:rsidRDefault="004D47B1" w:rsidP="009212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t xml:space="preserve">wieloletniego posła i radnego Sejmiku Województwa Podkarpackiego </w:t>
      </w:r>
      <w:r w:rsidR="0062626B" w:rsidRPr="00921211">
        <w:rPr>
          <w:rFonts w:ascii="Times New Roman" w:hAnsi="Times New Roman"/>
          <w:bCs/>
          <w:sz w:val="24"/>
          <w:szCs w:val="24"/>
        </w:rPr>
        <w:br/>
      </w:r>
      <w:r w:rsidRPr="00921211">
        <w:rPr>
          <w:rFonts w:ascii="Times New Roman" w:hAnsi="Times New Roman"/>
          <w:bCs/>
          <w:sz w:val="24"/>
          <w:szCs w:val="24"/>
        </w:rPr>
        <w:t>p. Władysława Stępnia</w:t>
      </w:r>
      <w:r w:rsidR="00921211" w:rsidRPr="00921211">
        <w:rPr>
          <w:rFonts w:ascii="Times New Roman" w:hAnsi="Times New Roman"/>
          <w:bCs/>
          <w:sz w:val="24"/>
          <w:szCs w:val="24"/>
        </w:rPr>
        <w:t>,</w:t>
      </w:r>
    </w:p>
    <w:p w:rsidR="00921211" w:rsidRPr="00921211" w:rsidRDefault="0062626B" w:rsidP="009212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t>wieloletniego sołtysa sołectwa Orliska oraz radnego dwóch kadencji p. Józefa Grębowca</w:t>
      </w:r>
      <w:r w:rsidR="00921211" w:rsidRPr="00921211">
        <w:rPr>
          <w:rFonts w:ascii="Times New Roman" w:hAnsi="Times New Roman"/>
          <w:bCs/>
          <w:sz w:val="24"/>
          <w:szCs w:val="24"/>
        </w:rPr>
        <w:t xml:space="preserve">, </w:t>
      </w:r>
    </w:p>
    <w:p w:rsidR="00921211" w:rsidRPr="00921211" w:rsidRDefault="0062626B" w:rsidP="009212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t xml:space="preserve">władze Gminy Gorzyce, radnych, przewodniczącego zarządu osiedla oraz sołtysów, </w:t>
      </w:r>
    </w:p>
    <w:p w:rsidR="00921211" w:rsidRPr="00921211" w:rsidRDefault="0062626B" w:rsidP="009212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lastRenderedPageBreak/>
        <w:t>kierownika zakładu Alumetal Gorzyce p. Mariusza Wiatra</w:t>
      </w:r>
      <w:r w:rsidR="006D0CF3" w:rsidRPr="00921211">
        <w:rPr>
          <w:rFonts w:ascii="Times New Roman" w:hAnsi="Times New Roman"/>
          <w:bCs/>
          <w:sz w:val="24"/>
          <w:szCs w:val="24"/>
        </w:rPr>
        <w:t xml:space="preserve">-reprezentującego głównego fundatora stypendiów Fundację „Ukryte Talenty” prowadzoną przez </w:t>
      </w:r>
      <w:r w:rsidR="00427C3F">
        <w:rPr>
          <w:rFonts w:ascii="Times New Roman" w:hAnsi="Times New Roman"/>
          <w:bCs/>
          <w:sz w:val="24"/>
          <w:szCs w:val="24"/>
        </w:rPr>
        <w:br/>
      </w:r>
      <w:r w:rsidR="006D0CF3" w:rsidRPr="00921211">
        <w:rPr>
          <w:rFonts w:ascii="Times New Roman" w:hAnsi="Times New Roman"/>
          <w:bCs/>
          <w:sz w:val="24"/>
          <w:szCs w:val="24"/>
        </w:rPr>
        <w:t>p. Annę Stulgis,</w:t>
      </w:r>
      <w:r w:rsidR="00921211" w:rsidRPr="00921211">
        <w:rPr>
          <w:rFonts w:ascii="Times New Roman" w:hAnsi="Times New Roman"/>
          <w:bCs/>
          <w:sz w:val="24"/>
          <w:szCs w:val="24"/>
        </w:rPr>
        <w:t xml:space="preserve"> </w:t>
      </w:r>
    </w:p>
    <w:p w:rsidR="00B846AC" w:rsidRPr="00921211" w:rsidRDefault="00921211" w:rsidP="009212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t xml:space="preserve">Katarzynę Stępień-wicedyrektor Szkoły Podstawowej nr 2 w Gorzycach, koordynatora programu stypendialnego „Młodzi Zdolni” oraz </w:t>
      </w:r>
    </w:p>
    <w:p w:rsidR="00921211" w:rsidRPr="003307B9" w:rsidRDefault="00921211" w:rsidP="003307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211">
        <w:rPr>
          <w:rFonts w:ascii="Times New Roman" w:hAnsi="Times New Roman"/>
          <w:bCs/>
          <w:sz w:val="24"/>
          <w:szCs w:val="24"/>
        </w:rPr>
        <w:t xml:space="preserve">uzdolnioną młodzież wraz z rodzicami,  </w:t>
      </w:r>
      <w:r>
        <w:rPr>
          <w:rFonts w:ascii="Times New Roman" w:hAnsi="Times New Roman"/>
          <w:bCs/>
          <w:sz w:val="24"/>
          <w:szCs w:val="24"/>
        </w:rPr>
        <w:t>tj. Karola Łysiaka,</w:t>
      </w:r>
      <w:r w:rsidR="005F1D03">
        <w:rPr>
          <w:rFonts w:ascii="Times New Roman" w:hAnsi="Times New Roman"/>
          <w:bCs/>
          <w:sz w:val="24"/>
          <w:szCs w:val="24"/>
        </w:rPr>
        <w:t xml:space="preserve"> Kamilę Skwarę,</w:t>
      </w:r>
      <w:r>
        <w:rPr>
          <w:rFonts w:ascii="Times New Roman" w:hAnsi="Times New Roman"/>
          <w:bCs/>
          <w:sz w:val="24"/>
          <w:szCs w:val="24"/>
        </w:rPr>
        <w:t xml:space="preserve"> Tomasza Ciastka, </w:t>
      </w:r>
      <w:r w:rsidR="005F1D03">
        <w:rPr>
          <w:rFonts w:ascii="Times New Roman" w:hAnsi="Times New Roman"/>
          <w:bCs/>
          <w:sz w:val="24"/>
          <w:szCs w:val="24"/>
        </w:rPr>
        <w:t>Emilię Gielarek</w:t>
      </w:r>
      <w:r>
        <w:rPr>
          <w:rFonts w:ascii="Times New Roman" w:hAnsi="Times New Roman"/>
          <w:bCs/>
          <w:sz w:val="24"/>
          <w:szCs w:val="24"/>
        </w:rPr>
        <w:t>,</w:t>
      </w:r>
      <w:r w:rsidR="0015502A">
        <w:rPr>
          <w:rFonts w:ascii="Times New Roman" w:hAnsi="Times New Roman"/>
          <w:bCs/>
          <w:sz w:val="24"/>
          <w:szCs w:val="24"/>
        </w:rPr>
        <w:t xml:space="preserve"> Jul</w:t>
      </w:r>
      <w:r w:rsidR="00D528A1">
        <w:rPr>
          <w:rFonts w:ascii="Times New Roman" w:hAnsi="Times New Roman"/>
          <w:bCs/>
          <w:sz w:val="24"/>
          <w:szCs w:val="24"/>
        </w:rPr>
        <w:t>ię Walską, Ksawerego Świergula oraz Emilię Tworek</w:t>
      </w:r>
      <w:r w:rsidR="003307B9">
        <w:rPr>
          <w:rFonts w:ascii="Times New Roman" w:hAnsi="Times New Roman"/>
          <w:bCs/>
          <w:sz w:val="24"/>
          <w:szCs w:val="24"/>
        </w:rPr>
        <w:t>.</w:t>
      </w:r>
      <w:r w:rsidRPr="003307B9">
        <w:rPr>
          <w:rFonts w:ascii="Times New Roman" w:hAnsi="Times New Roman"/>
          <w:bCs/>
          <w:sz w:val="24"/>
          <w:szCs w:val="24"/>
        </w:rPr>
        <w:t xml:space="preserve"> </w:t>
      </w:r>
    </w:p>
    <w:p w:rsidR="003307B9" w:rsidRDefault="003307B9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przekazał p. Piotrowi Dumie, dalsze prowadzenie uroczystej sesji.</w:t>
      </w:r>
    </w:p>
    <w:p w:rsidR="00260DEA" w:rsidRDefault="00260DEA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Piotr Duma p</w:t>
      </w:r>
      <w:r w:rsidR="00235BCE">
        <w:rPr>
          <w:rFonts w:ascii="Times New Roman" w:hAnsi="Times New Roman"/>
          <w:bCs/>
          <w:sz w:val="24"/>
          <w:szCs w:val="24"/>
        </w:rPr>
        <w:t xml:space="preserve">oinformował, że w tym roku Rada Gminy Gorzyce zdecydowała </w:t>
      </w:r>
      <w:r w:rsidR="00E00DD9">
        <w:rPr>
          <w:rFonts w:ascii="Times New Roman" w:hAnsi="Times New Roman"/>
          <w:bCs/>
          <w:sz w:val="24"/>
          <w:szCs w:val="24"/>
        </w:rPr>
        <w:br/>
      </w:r>
      <w:r w:rsidR="00235BCE">
        <w:rPr>
          <w:rFonts w:ascii="Times New Roman" w:hAnsi="Times New Roman"/>
          <w:bCs/>
          <w:sz w:val="24"/>
          <w:szCs w:val="24"/>
        </w:rPr>
        <w:t>o przyznaniu tytułu „Honorowy Obywatel Gminy Gorzyce” p. Władysławowi Stępniowi.</w:t>
      </w:r>
      <w:r w:rsidR="006B47A6">
        <w:rPr>
          <w:rFonts w:ascii="Times New Roman" w:hAnsi="Times New Roman"/>
          <w:bCs/>
          <w:sz w:val="24"/>
          <w:szCs w:val="24"/>
        </w:rPr>
        <w:t xml:space="preserve"> Przedstawił krótką informację na temat p. Władysława Stępnia</w:t>
      </w:r>
      <w:r w:rsidR="002E3E94">
        <w:rPr>
          <w:rFonts w:ascii="Times New Roman" w:hAnsi="Times New Roman"/>
          <w:bCs/>
          <w:sz w:val="24"/>
          <w:szCs w:val="24"/>
        </w:rPr>
        <w:t>, posła na Sejm RP kilku kadencji oraz radnego Sejmiku Województwa Podkarpackiego</w:t>
      </w:r>
      <w:r w:rsidR="006B47A6">
        <w:rPr>
          <w:rFonts w:ascii="Times New Roman" w:hAnsi="Times New Roman"/>
          <w:bCs/>
          <w:sz w:val="24"/>
          <w:szCs w:val="24"/>
        </w:rPr>
        <w:t xml:space="preserve">. Następnie zaprosił </w:t>
      </w:r>
      <w:r w:rsidR="00E00DD9">
        <w:rPr>
          <w:rFonts w:ascii="Times New Roman" w:hAnsi="Times New Roman"/>
          <w:bCs/>
          <w:sz w:val="24"/>
          <w:szCs w:val="24"/>
        </w:rPr>
        <w:br/>
      </w:r>
      <w:r w:rsidR="006B47A6">
        <w:rPr>
          <w:rFonts w:ascii="Times New Roman" w:hAnsi="Times New Roman"/>
          <w:bCs/>
          <w:sz w:val="24"/>
          <w:szCs w:val="24"/>
        </w:rPr>
        <w:t>p. Władysława na scenę.</w:t>
      </w:r>
    </w:p>
    <w:p w:rsidR="00E00DD9" w:rsidRDefault="00E00DD9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Akt nadania tytułu „Honorowy Obywatel Gminy Gorzyce” odczytał Przewodniczący Rady Gminy Gorzyce.</w:t>
      </w:r>
      <w:r w:rsidR="003C4945">
        <w:rPr>
          <w:rFonts w:ascii="Times New Roman" w:hAnsi="Times New Roman"/>
          <w:bCs/>
          <w:sz w:val="24"/>
          <w:szCs w:val="24"/>
        </w:rPr>
        <w:t xml:space="preserve"> Nast</w:t>
      </w:r>
      <w:r w:rsidR="00423E05">
        <w:rPr>
          <w:rFonts w:ascii="Times New Roman" w:hAnsi="Times New Roman"/>
          <w:bCs/>
          <w:sz w:val="24"/>
          <w:szCs w:val="24"/>
        </w:rPr>
        <w:t>ę</w:t>
      </w:r>
      <w:r w:rsidR="00481898">
        <w:rPr>
          <w:rFonts w:ascii="Times New Roman" w:hAnsi="Times New Roman"/>
          <w:bCs/>
          <w:sz w:val="24"/>
          <w:szCs w:val="24"/>
        </w:rPr>
        <w:t>pnie przedstawiciele władz Gminy wręczyli p. Władysławowi akt nadania tytułu oraz statuetkę dla „Honorowego Obywatela Gminy Gorzyce”.</w:t>
      </w:r>
    </w:p>
    <w:p w:rsidR="00481898" w:rsidRDefault="00481898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 Wójt Gminy, który powiedział, że w ten skromny sposób chce podziękować za całokształt pracy jaką wykonał p. Władysław na rzecz Gminy Gorzyce jak i całego regionu.</w:t>
      </w:r>
    </w:p>
    <w:p w:rsidR="00ED00C3" w:rsidRDefault="00ED00C3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 p. Władysław Stępień. W swoim wystąpieniu podkreślił, że jego we</w:t>
      </w:r>
      <w:r w:rsidR="0014041F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nętrzna konstrukcja</w:t>
      </w:r>
      <w:r w:rsidR="0014041F">
        <w:rPr>
          <w:rFonts w:ascii="Times New Roman" w:hAnsi="Times New Roman"/>
          <w:bCs/>
          <w:sz w:val="24"/>
          <w:szCs w:val="24"/>
        </w:rPr>
        <w:t xml:space="preserve"> nie pozwala na to by mógł spocząć na laurach, nie jest w stanie przejść obok człowieka, który potrzebuje żaby mu ktoś pomógł, takie było jego życie publiczne. Pan Władysław podziękował </w:t>
      </w:r>
      <w:r w:rsidR="00507A69">
        <w:rPr>
          <w:rFonts w:ascii="Times New Roman" w:hAnsi="Times New Roman"/>
          <w:bCs/>
          <w:sz w:val="24"/>
          <w:szCs w:val="24"/>
        </w:rPr>
        <w:t>za słowa, którymi dyrektor GOK przypomniał jego działalność.</w:t>
      </w:r>
      <w:r w:rsidR="00EA75FC">
        <w:rPr>
          <w:rFonts w:ascii="Times New Roman" w:hAnsi="Times New Roman"/>
          <w:bCs/>
          <w:sz w:val="24"/>
          <w:szCs w:val="24"/>
        </w:rPr>
        <w:t xml:space="preserve"> Podkreślił, że zawsze spotykał na swojej drodze ludzi, którzy chcą coś robić przede wszystkim dla innych ludzi. Dodał, że zawsze czuł sympatię pracowników Urzędu Gminy Gorzyce, za co podziękował.</w:t>
      </w:r>
      <w:r w:rsidR="00247E39">
        <w:rPr>
          <w:rFonts w:ascii="Times New Roman" w:hAnsi="Times New Roman"/>
          <w:bCs/>
          <w:sz w:val="24"/>
          <w:szCs w:val="24"/>
        </w:rPr>
        <w:t xml:space="preserve"> Ze wszystkimi władzami Gminy wybranymi w demokratycznych wyborach, współpracował bez żadnych warunków.</w:t>
      </w:r>
      <w:r w:rsidR="004D0C8D">
        <w:rPr>
          <w:rFonts w:ascii="Times New Roman" w:hAnsi="Times New Roman"/>
          <w:bCs/>
          <w:sz w:val="24"/>
          <w:szCs w:val="24"/>
        </w:rPr>
        <w:t xml:space="preserve"> To co się stało teraz dzięki inicjatywie Wójta i decyzji Rady Gminy jest dla niego szczególnym wydarzeniem.</w:t>
      </w:r>
      <w:r w:rsidR="00407BFA">
        <w:rPr>
          <w:rFonts w:ascii="Times New Roman" w:hAnsi="Times New Roman"/>
          <w:bCs/>
          <w:sz w:val="24"/>
          <w:szCs w:val="24"/>
        </w:rPr>
        <w:t xml:space="preserve"> Pan Władysław opowiedział </w:t>
      </w:r>
      <w:r w:rsidR="00427C3F">
        <w:rPr>
          <w:rFonts w:ascii="Times New Roman" w:hAnsi="Times New Roman"/>
          <w:bCs/>
          <w:sz w:val="24"/>
          <w:szCs w:val="24"/>
        </w:rPr>
        <w:br/>
      </w:r>
      <w:r w:rsidR="00407BFA">
        <w:rPr>
          <w:rFonts w:ascii="Times New Roman" w:hAnsi="Times New Roman"/>
          <w:bCs/>
          <w:sz w:val="24"/>
          <w:szCs w:val="24"/>
        </w:rPr>
        <w:t>o wszystkich inwestycja</w:t>
      </w:r>
      <w:r w:rsidR="00427C3F">
        <w:rPr>
          <w:rFonts w:ascii="Times New Roman" w:hAnsi="Times New Roman"/>
          <w:bCs/>
          <w:sz w:val="24"/>
          <w:szCs w:val="24"/>
        </w:rPr>
        <w:t>ch</w:t>
      </w:r>
      <w:r w:rsidR="00407BFA">
        <w:rPr>
          <w:rFonts w:ascii="Times New Roman" w:hAnsi="Times New Roman"/>
          <w:bCs/>
          <w:sz w:val="24"/>
          <w:szCs w:val="24"/>
        </w:rPr>
        <w:t>, które udało się zrealizować z czasie jego działalności publicznej, szczególnie rozbudowie wałów przeciwpowodziowych. Podkreślił, że wielką rolę odegrali pracownicy urzędu gminy, starostwa, sejmiku. Jeszcze raz podkreślił, że warto jest być dla innych.</w:t>
      </w:r>
      <w:r w:rsidR="00C91A70">
        <w:rPr>
          <w:rFonts w:ascii="Times New Roman" w:hAnsi="Times New Roman"/>
          <w:bCs/>
          <w:sz w:val="24"/>
          <w:szCs w:val="24"/>
        </w:rPr>
        <w:t xml:space="preserve"> Dodał, że Gmina Gorzyce ma duże  osiągnięcia i cieszy się, że w </w:t>
      </w:r>
      <w:r w:rsidR="00B02730">
        <w:rPr>
          <w:rFonts w:ascii="Times New Roman" w:hAnsi="Times New Roman"/>
          <w:bCs/>
          <w:sz w:val="24"/>
          <w:szCs w:val="24"/>
        </w:rPr>
        <w:t>ich realizacji</w:t>
      </w:r>
      <w:r w:rsidR="00C91A70">
        <w:rPr>
          <w:rFonts w:ascii="Times New Roman" w:hAnsi="Times New Roman"/>
          <w:bCs/>
          <w:sz w:val="24"/>
          <w:szCs w:val="24"/>
        </w:rPr>
        <w:t xml:space="preserve"> uczestniczył.</w:t>
      </w:r>
    </w:p>
    <w:p w:rsidR="006B47A6" w:rsidRDefault="00B02730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Swoje podziękowanie dla Władysława Stępnia złożyła reprezentacja Stowarzyszenia Razem dla Wrzaw</w:t>
      </w:r>
      <w:r w:rsidR="00764C36">
        <w:rPr>
          <w:rFonts w:ascii="Times New Roman" w:hAnsi="Times New Roman"/>
          <w:bCs/>
          <w:sz w:val="24"/>
          <w:szCs w:val="24"/>
        </w:rPr>
        <w:t>, z p. Jolantą Zielińską na czele.</w:t>
      </w:r>
    </w:p>
    <w:p w:rsidR="00764C36" w:rsidRDefault="00764C36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swoje podziękowania złożyli radni z miejscowości Wrzawy: Alicja Wydra </w:t>
      </w:r>
      <w:r w:rsidR="00135AD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i Szczepan Bartoszek radni Gminy Gorzyce oraz Paweł Bartosze</w:t>
      </w:r>
      <w:r w:rsidR="0004299E">
        <w:rPr>
          <w:rFonts w:ascii="Times New Roman" w:hAnsi="Times New Roman"/>
          <w:bCs/>
          <w:sz w:val="24"/>
          <w:szCs w:val="24"/>
        </w:rPr>
        <w:t>k radny Powiatu Tarnobrzeskiego, który pogratulował Wójtowi i Radzie Gminy podjętej decyzji oraz podziękował W. Stępniowi</w:t>
      </w:r>
      <w:r w:rsidR="00A13F08">
        <w:rPr>
          <w:rFonts w:ascii="Times New Roman" w:hAnsi="Times New Roman"/>
          <w:bCs/>
          <w:sz w:val="24"/>
          <w:szCs w:val="24"/>
        </w:rPr>
        <w:t xml:space="preserve"> za lata ciężkiej pracy i to, że nigdy nie wstydzi się swojego pochodzenia oraz za to co zrobił przez te wszystkie lata dla Gminy Gorzyce.</w:t>
      </w:r>
    </w:p>
    <w:p w:rsidR="00B75CC1" w:rsidRDefault="00B75CC1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Głos zabrał prowadzący sesję, p. Piotr Duma, który </w:t>
      </w:r>
      <w:r w:rsidR="00353E71">
        <w:rPr>
          <w:rFonts w:ascii="Times New Roman" w:hAnsi="Times New Roman"/>
          <w:bCs/>
          <w:sz w:val="24"/>
          <w:szCs w:val="24"/>
        </w:rPr>
        <w:t>poinformował że w tym roku Rada Gminy Gorzyce zdecydowała o przyznaniu tytułu „Zasłużony dla Gminy Gorzyce” p. Józefowi Grębowcowi, wieloletniemu sołtysowi miejscowości Orliska.</w:t>
      </w:r>
    </w:p>
    <w:p w:rsidR="00387543" w:rsidRDefault="00387543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krótkiej informacji na temat „Zasłużonego” p. Duma zaprosił p. Grębowca na scenę.</w:t>
      </w:r>
    </w:p>
    <w:p w:rsidR="0047357D" w:rsidRDefault="0047357D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Przewodniczący Rady Gminy odczytał akt nadania tytułu „Zasłużony dla Gminy Gorzyce”</w:t>
      </w:r>
      <w:r w:rsidR="00B47F48">
        <w:rPr>
          <w:rFonts w:ascii="Times New Roman" w:hAnsi="Times New Roman"/>
          <w:bCs/>
          <w:sz w:val="24"/>
          <w:szCs w:val="24"/>
        </w:rPr>
        <w:t>.</w:t>
      </w:r>
    </w:p>
    <w:p w:rsidR="00B47F48" w:rsidRDefault="00B47F48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władze Gminy wręczyły statuetkę</w:t>
      </w:r>
      <w:r w:rsidR="00FB7705">
        <w:rPr>
          <w:rFonts w:ascii="Times New Roman" w:hAnsi="Times New Roman"/>
          <w:bCs/>
          <w:sz w:val="24"/>
          <w:szCs w:val="24"/>
        </w:rPr>
        <w:t xml:space="preserve"> oraz akt nadania</w:t>
      </w:r>
      <w:r>
        <w:rPr>
          <w:rFonts w:ascii="Times New Roman" w:hAnsi="Times New Roman"/>
          <w:bCs/>
          <w:sz w:val="24"/>
          <w:szCs w:val="24"/>
        </w:rPr>
        <w:t xml:space="preserve"> dla „Zasłużonego dla Gminy Gorzyce”</w:t>
      </w:r>
      <w:r w:rsidR="00FB7705">
        <w:rPr>
          <w:rFonts w:ascii="Times New Roman" w:hAnsi="Times New Roman"/>
          <w:bCs/>
          <w:sz w:val="24"/>
          <w:szCs w:val="24"/>
        </w:rPr>
        <w:t>.</w:t>
      </w:r>
    </w:p>
    <w:p w:rsidR="00FB7705" w:rsidRDefault="00FB7705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 wręczeniem Wójt Gminy zwrócił uwagę na niezwykłość p. Józefa</w:t>
      </w:r>
      <w:r w:rsidR="0009457F">
        <w:rPr>
          <w:rFonts w:ascii="Times New Roman" w:hAnsi="Times New Roman"/>
          <w:bCs/>
          <w:sz w:val="24"/>
          <w:szCs w:val="24"/>
        </w:rPr>
        <w:t>, jego mądrość, roztropność i zrównoważenie.</w:t>
      </w:r>
      <w:r w:rsidR="00B669AE">
        <w:rPr>
          <w:rFonts w:ascii="Times New Roman" w:hAnsi="Times New Roman"/>
          <w:bCs/>
          <w:sz w:val="24"/>
          <w:szCs w:val="24"/>
        </w:rPr>
        <w:t xml:space="preserve"> Człowiek czynu, który odmienił oblicze Orlisk.</w:t>
      </w:r>
      <w:r w:rsidR="00147D7E">
        <w:rPr>
          <w:rFonts w:ascii="Times New Roman" w:hAnsi="Times New Roman"/>
          <w:bCs/>
          <w:sz w:val="24"/>
          <w:szCs w:val="24"/>
        </w:rPr>
        <w:t xml:space="preserve"> Wójt pogratulował Orliskom tak wspaniałego obywatela.</w:t>
      </w:r>
    </w:p>
    <w:p w:rsidR="00564E7C" w:rsidRDefault="00EF207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imieniu radnych i mieszkańców Orlisk gratulacje p. Józefowi złożył Wiceprzewodniczący Rady Gminy p. Paweł Słonina</w:t>
      </w:r>
      <w:r w:rsidR="00564E7C">
        <w:rPr>
          <w:rFonts w:ascii="Times New Roman" w:hAnsi="Times New Roman"/>
          <w:bCs/>
          <w:sz w:val="24"/>
          <w:szCs w:val="24"/>
        </w:rPr>
        <w:t xml:space="preserve">. </w:t>
      </w:r>
    </w:p>
    <w:p w:rsidR="00EF207F" w:rsidRDefault="00564E7C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krótki przemówieniu p. Józef podziękował za przyznany tytuł, powiedział, że jest to dla niego wielkie szczęście.</w:t>
      </w:r>
      <w:r w:rsidR="00E72341">
        <w:rPr>
          <w:rFonts w:ascii="Times New Roman" w:hAnsi="Times New Roman"/>
          <w:bCs/>
          <w:sz w:val="24"/>
          <w:szCs w:val="24"/>
        </w:rPr>
        <w:t xml:space="preserve"> Podkreślił, że to co udało mu się zrobić w Orliskach osiągnął dzięki współpracy z kolejnymi władzami Gminy Gorzyce oraz pracownikami Urzędu.</w:t>
      </w:r>
    </w:p>
    <w:p w:rsidR="00E72341" w:rsidRDefault="00E72341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 Przewodniczący Rady Gminy</w:t>
      </w:r>
      <w:r w:rsidR="00CB3126">
        <w:rPr>
          <w:rFonts w:ascii="Times New Roman" w:hAnsi="Times New Roman"/>
          <w:bCs/>
          <w:sz w:val="24"/>
          <w:szCs w:val="24"/>
        </w:rPr>
        <w:t>, który w krótkim wystąpieniu omówił swoje kontakty z uhonorowanymi.</w:t>
      </w:r>
    </w:p>
    <w:p w:rsidR="00B80BFD" w:rsidRDefault="00B80BFD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wszyscy zaśpiewali „Sto lat” uhonorowanym.</w:t>
      </w:r>
    </w:p>
    <w:p w:rsidR="006B03D3" w:rsidRDefault="006B03D3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Duma przypomniał wszystkich uhonorowanych tytułami „Honorowego Obywatela Gminy” oraz „Zasłużonego dla Gminy Gorzyce”</w:t>
      </w:r>
      <w:r w:rsidR="007A2DCC">
        <w:rPr>
          <w:rFonts w:ascii="Times New Roman" w:hAnsi="Times New Roman"/>
          <w:bCs/>
          <w:sz w:val="24"/>
          <w:szCs w:val="24"/>
        </w:rPr>
        <w:t>. Następnie minutą ciszy uczczono pamięć nieżyjących „Honorowych Obywateli Gminy Gorzyce”: Stanisława Krawca, Pawła Adamowicza, Władysława Drewniaka.</w:t>
      </w:r>
    </w:p>
    <w:p w:rsidR="007A2DCC" w:rsidRDefault="00722544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Duma przeszedł do uhonorowania stypendystów. Przypomniał, że celem Fundacji Młodzi Zdolni jest wypromowanie młodzieży szczególnie uzdolnionej.</w:t>
      </w:r>
      <w:r w:rsidR="00E15C03">
        <w:rPr>
          <w:rFonts w:ascii="Times New Roman" w:hAnsi="Times New Roman"/>
          <w:bCs/>
          <w:sz w:val="24"/>
          <w:szCs w:val="24"/>
        </w:rPr>
        <w:t xml:space="preserve"> Program stypendialny został uruchomiony w 2016 r. Ze względu na pandemię w 2020 r. nie uruchomiono funduszu stypendialnego.</w:t>
      </w:r>
    </w:p>
    <w:p w:rsidR="00A84392" w:rsidRDefault="00A84392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Głos zabrał Wójt Gminy, główny pomysłodawca funduszu stypendialnego dla uczniów. Powiedział, że po rocznej przerwie wrócono do idei uhonorowania tych najzdolniejszych, najpracowitszych uczniów. Podziękował K. Stępień za koordynację i prz</w:t>
      </w:r>
      <w:r w:rsidR="0060771E">
        <w:rPr>
          <w:rFonts w:ascii="Times New Roman" w:hAnsi="Times New Roman"/>
          <w:bCs/>
          <w:sz w:val="24"/>
          <w:szCs w:val="24"/>
        </w:rPr>
        <w:t>eprowadzenie całej klasyfikacji przyznania tych stypendiów. Podziękował również M. Zając. W sposób szczególny podziękował A. Stulgis</w:t>
      </w:r>
      <w:r w:rsidR="00742A96">
        <w:rPr>
          <w:rFonts w:ascii="Times New Roman" w:hAnsi="Times New Roman"/>
          <w:bCs/>
          <w:sz w:val="24"/>
          <w:szCs w:val="24"/>
        </w:rPr>
        <w:t xml:space="preserve"> i G. Stulgisowi, którzy dopingowali Wójta w sprawie utworzenia funduszu, oraz przekazywali i przekaz</w:t>
      </w:r>
      <w:r w:rsidR="00296051">
        <w:rPr>
          <w:rFonts w:ascii="Times New Roman" w:hAnsi="Times New Roman"/>
          <w:bCs/>
          <w:sz w:val="24"/>
          <w:szCs w:val="24"/>
        </w:rPr>
        <w:t>ują nadal środki na ten fundusz.</w:t>
      </w:r>
      <w:r w:rsidR="00E933EA">
        <w:rPr>
          <w:rFonts w:ascii="Times New Roman" w:hAnsi="Times New Roman"/>
          <w:bCs/>
          <w:sz w:val="24"/>
          <w:szCs w:val="24"/>
        </w:rPr>
        <w:t xml:space="preserve"> Wójt pogratulował również rodzicom</w:t>
      </w:r>
      <w:r w:rsidR="00EE6D21">
        <w:rPr>
          <w:rFonts w:ascii="Times New Roman" w:hAnsi="Times New Roman"/>
          <w:bCs/>
          <w:sz w:val="24"/>
          <w:szCs w:val="24"/>
        </w:rPr>
        <w:t>, nauczycielom, instruktorom, trenerom</w:t>
      </w:r>
      <w:r w:rsidR="003E2AA2">
        <w:rPr>
          <w:rFonts w:ascii="Times New Roman" w:hAnsi="Times New Roman"/>
          <w:bCs/>
          <w:sz w:val="24"/>
          <w:szCs w:val="24"/>
        </w:rPr>
        <w:t>, podziękował za ich troskę, pracę</w:t>
      </w:r>
      <w:r w:rsidR="00E80D6E">
        <w:rPr>
          <w:rFonts w:ascii="Times New Roman" w:hAnsi="Times New Roman"/>
          <w:bCs/>
          <w:sz w:val="24"/>
          <w:szCs w:val="24"/>
        </w:rPr>
        <w:t>.</w:t>
      </w:r>
    </w:p>
    <w:p w:rsidR="00E80D6E" w:rsidRDefault="00E80D6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P. Duma poinformował, że zgodnie z decyzją kapituły w tym roku stypendia przy znano siedmiu osobom, trzy z nich zostały uhonorowane stypendium w wysokości 2 000,00 zł</w:t>
      </w:r>
      <w:r w:rsidR="009C0CBD">
        <w:rPr>
          <w:rFonts w:ascii="Times New Roman" w:hAnsi="Times New Roman"/>
          <w:bCs/>
          <w:sz w:val="24"/>
          <w:szCs w:val="24"/>
        </w:rPr>
        <w:t>, cztery osoby otrzymają czeki o wartości 1 000,00 zł.</w:t>
      </w:r>
    </w:p>
    <w:p w:rsidR="008F3D04" w:rsidRDefault="008F3D04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na scenę zaproszono pierwszą trójkę: Tomasza Ciastka, Karola Łysiaka </w:t>
      </w:r>
      <w:r>
        <w:rPr>
          <w:rFonts w:ascii="Times New Roman" w:hAnsi="Times New Roman"/>
          <w:bCs/>
          <w:sz w:val="24"/>
          <w:szCs w:val="24"/>
        </w:rPr>
        <w:br/>
        <w:t>i Kamilę Skwarę.</w:t>
      </w:r>
      <w:r w:rsidR="005E16EC">
        <w:rPr>
          <w:rFonts w:ascii="Times New Roman" w:hAnsi="Times New Roman"/>
          <w:bCs/>
          <w:sz w:val="24"/>
          <w:szCs w:val="24"/>
        </w:rPr>
        <w:t xml:space="preserve"> Przedstawiono prezentacje, które zostały przez nich przygotowane, ponieważ jednym z punktów było przygotowanie autoprezentacji.</w:t>
      </w:r>
    </w:p>
    <w:p w:rsidR="0077151A" w:rsidRDefault="0077151A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przedstawieniu prezentacji gratulacje stypendystom złożyli</w:t>
      </w:r>
      <w:r w:rsidR="00B041FF">
        <w:rPr>
          <w:rFonts w:ascii="Times New Roman" w:hAnsi="Times New Roman"/>
          <w:bCs/>
          <w:sz w:val="24"/>
          <w:szCs w:val="24"/>
        </w:rPr>
        <w:t xml:space="preserve"> oraz wręczyli czeki</w:t>
      </w:r>
      <w:r>
        <w:rPr>
          <w:rFonts w:ascii="Times New Roman" w:hAnsi="Times New Roman"/>
          <w:bCs/>
          <w:sz w:val="24"/>
          <w:szCs w:val="24"/>
        </w:rPr>
        <w:t>: Wójt Gminy, Przewodniczący Rady Gminy, p. Mariusza Wiatra (reprezentującego Fundację Ukryte Talenty oraz firmę Alumetal)</w:t>
      </w:r>
      <w:r w:rsidR="00E46EEC">
        <w:rPr>
          <w:rFonts w:ascii="Times New Roman" w:hAnsi="Times New Roman"/>
          <w:bCs/>
          <w:sz w:val="24"/>
          <w:szCs w:val="24"/>
        </w:rPr>
        <w:t>, p. Katarzynę Stępień (reprezentującą Stowarzyszenie na rzecz Dzieci i Młodzieży Sami dla Siebie, jak również koordynatora programu stypendialnego)</w:t>
      </w:r>
      <w:r w:rsidR="00D80B16">
        <w:rPr>
          <w:rFonts w:ascii="Times New Roman" w:hAnsi="Times New Roman"/>
          <w:bCs/>
          <w:sz w:val="24"/>
          <w:szCs w:val="24"/>
        </w:rPr>
        <w:t>.</w:t>
      </w:r>
    </w:p>
    <w:p w:rsidR="00D80B16" w:rsidRDefault="00D80B16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 Wójt Gminy, podkreślił to jak ciężką pracę wykonują ci młodzi ludzie aby osiągnąć sukces.</w:t>
      </w:r>
      <w:r w:rsidR="006B6704">
        <w:rPr>
          <w:rFonts w:ascii="Times New Roman" w:hAnsi="Times New Roman"/>
          <w:bCs/>
          <w:sz w:val="24"/>
          <w:szCs w:val="24"/>
        </w:rPr>
        <w:t xml:space="preserve"> </w:t>
      </w:r>
    </w:p>
    <w:p w:rsidR="006B6704" w:rsidRDefault="006B6704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Następnie na scenę zaproszono pozostałych stypendystów:</w:t>
      </w:r>
      <w:r w:rsidR="00B041FF">
        <w:rPr>
          <w:rFonts w:ascii="Times New Roman" w:hAnsi="Times New Roman"/>
          <w:bCs/>
          <w:sz w:val="24"/>
          <w:szCs w:val="24"/>
        </w:rPr>
        <w:t xml:space="preserve"> Emilię Gielarek, Julię Walską, Ksawerego Świergula, Emilię Tworek. Przedstawiono krótką informację na temat osiągnięć stypendystów. </w:t>
      </w:r>
    </w:p>
    <w:p w:rsidR="00B041FF" w:rsidRDefault="00B041F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Gratulacje złożyli oraz wręczyli czeki stypendystom: Wójt Gminy, Przewodniczący Rady Gminy, p. Mariusz Wiatr oraz p. Katarzyna Stępień.</w:t>
      </w:r>
    </w:p>
    <w:p w:rsidR="00B041FF" w:rsidRDefault="00B041F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imieniu p. Anny Stulgis, prezes Fundacji Ukryte Talenty, głos zabrał p. Mariusz Wiatr</w:t>
      </w:r>
      <w:r w:rsidR="000913F9">
        <w:rPr>
          <w:rFonts w:ascii="Times New Roman" w:hAnsi="Times New Roman"/>
          <w:bCs/>
          <w:sz w:val="24"/>
          <w:szCs w:val="24"/>
        </w:rPr>
        <w:t>. Podziękował utalentowanej młodzieży w Gorzycach. Podkreślił, że celem fundacji jest wspieranie utalentowanych młodych osób w rozwijaniu swoich pasji, osiąganiu celów. Podziękował rodzicom za ich trud.</w:t>
      </w:r>
    </w:p>
    <w:p w:rsidR="000913F9" w:rsidRDefault="000913F9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zabrała p. Katarzyna Stępień</w:t>
      </w:r>
      <w:r w:rsidR="006157A7">
        <w:rPr>
          <w:rFonts w:ascii="Times New Roman" w:hAnsi="Times New Roman"/>
          <w:bCs/>
          <w:sz w:val="24"/>
          <w:szCs w:val="24"/>
        </w:rPr>
        <w:t>, która przywołała cytat z G. Hegla „Nic wielkiego nie zostało osiągnięte bez pasji”</w:t>
      </w:r>
      <w:r w:rsidR="00E458A7">
        <w:rPr>
          <w:rFonts w:ascii="Times New Roman" w:hAnsi="Times New Roman"/>
          <w:bCs/>
          <w:sz w:val="24"/>
          <w:szCs w:val="24"/>
        </w:rPr>
        <w:t>. Powiedziała</w:t>
      </w:r>
      <w:r w:rsidR="006157A7">
        <w:rPr>
          <w:rFonts w:ascii="Times New Roman" w:hAnsi="Times New Roman"/>
          <w:bCs/>
          <w:sz w:val="24"/>
          <w:szCs w:val="24"/>
        </w:rPr>
        <w:t>, że działania siódemki młodych ludzi</w:t>
      </w:r>
      <w:r w:rsidR="00E458A7">
        <w:rPr>
          <w:rFonts w:ascii="Times New Roman" w:hAnsi="Times New Roman"/>
          <w:bCs/>
          <w:sz w:val="24"/>
          <w:szCs w:val="24"/>
        </w:rPr>
        <w:t>, którzy przed chwilą stali na scenie,</w:t>
      </w:r>
      <w:r w:rsidR="006157A7">
        <w:rPr>
          <w:rFonts w:ascii="Times New Roman" w:hAnsi="Times New Roman"/>
          <w:bCs/>
          <w:sz w:val="24"/>
          <w:szCs w:val="24"/>
        </w:rPr>
        <w:t xml:space="preserve"> są realizacją pasji i marzeń.</w:t>
      </w:r>
      <w:r w:rsidR="00E458A7">
        <w:rPr>
          <w:rFonts w:ascii="Times New Roman" w:hAnsi="Times New Roman"/>
          <w:bCs/>
          <w:sz w:val="24"/>
          <w:szCs w:val="24"/>
        </w:rPr>
        <w:t xml:space="preserve"> Dodała, że z wielką przyjemnością od kilku lat uczestniczy w pracach kapituły</w:t>
      </w:r>
      <w:r w:rsidR="005B774B">
        <w:rPr>
          <w:rFonts w:ascii="Times New Roman" w:hAnsi="Times New Roman"/>
          <w:bCs/>
          <w:sz w:val="24"/>
          <w:szCs w:val="24"/>
        </w:rPr>
        <w:t xml:space="preserve"> funduszu stypendialnego Młodzi Zdolni. Powiedziała, </w:t>
      </w:r>
      <w:r w:rsidR="00135AD0">
        <w:rPr>
          <w:rFonts w:ascii="Times New Roman" w:hAnsi="Times New Roman"/>
          <w:bCs/>
          <w:sz w:val="24"/>
          <w:szCs w:val="24"/>
        </w:rPr>
        <w:br/>
      </w:r>
      <w:bookmarkStart w:id="0" w:name="_GoBack"/>
      <w:bookmarkEnd w:id="0"/>
      <w:r w:rsidR="005B774B">
        <w:rPr>
          <w:rFonts w:ascii="Times New Roman" w:hAnsi="Times New Roman"/>
          <w:bCs/>
          <w:sz w:val="24"/>
          <w:szCs w:val="24"/>
        </w:rPr>
        <w:t>że oprócz talentu potrzebna jest też ciężka praca. Wyraziła swój podziw dla rodziców, którzy w największym stopniu wspierają rozwój swoich dzieci.</w:t>
      </w:r>
      <w:r w:rsidR="00D8734E">
        <w:rPr>
          <w:rFonts w:ascii="Times New Roman" w:hAnsi="Times New Roman"/>
          <w:bCs/>
          <w:sz w:val="24"/>
          <w:szCs w:val="24"/>
        </w:rPr>
        <w:t xml:space="preserve"> W sposób szczególny podziękowała </w:t>
      </w:r>
      <w:r w:rsidR="00D8734E">
        <w:rPr>
          <w:rFonts w:ascii="Times New Roman" w:hAnsi="Times New Roman"/>
          <w:bCs/>
          <w:sz w:val="24"/>
          <w:szCs w:val="24"/>
        </w:rPr>
        <w:lastRenderedPageBreak/>
        <w:t>p. Annie Stulgis i fundacji Ukryte Talenty</w:t>
      </w:r>
      <w:r w:rsidR="006F7051">
        <w:rPr>
          <w:rFonts w:ascii="Times New Roman" w:hAnsi="Times New Roman"/>
          <w:bCs/>
          <w:sz w:val="24"/>
          <w:szCs w:val="24"/>
        </w:rPr>
        <w:t xml:space="preserve">, gdyby nie ich wsparcie finansowe i </w:t>
      </w:r>
      <w:r w:rsidR="00A30386">
        <w:rPr>
          <w:rFonts w:ascii="Times New Roman" w:hAnsi="Times New Roman"/>
          <w:bCs/>
          <w:sz w:val="24"/>
          <w:szCs w:val="24"/>
        </w:rPr>
        <w:t>wiara że warto wspierać młodzież w rozwoju nie byłoby funduszu stypendialnego. Wójtowi gminy podziękowała za inicjatywę stworzenia funduszu stypendialnego.</w:t>
      </w:r>
      <w:r w:rsidR="008F6E85">
        <w:rPr>
          <w:rFonts w:ascii="Times New Roman" w:hAnsi="Times New Roman"/>
          <w:bCs/>
          <w:sz w:val="24"/>
          <w:szCs w:val="24"/>
        </w:rPr>
        <w:t xml:space="preserve"> Podziękowała również członkom kapituły funduszu stypendialnego.</w:t>
      </w:r>
    </w:p>
    <w:p w:rsidR="007C4F1F" w:rsidRDefault="007C4F1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imieniu stypendystów głos zabrała Kamila Skwara</w:t>
      </w:r>
      <w:r w:rsidR="004C0152">
        <w:rPr>
          <w:rFonts w:ascii="Times New Roman" w:hAnsi="Times New Roman"/>
          <w:bCs/>
          <w:sz w:val="24"/>
          <w:szCs w:val="24"/>
        </w:rPr>
        <w:t>, która podziękowała fundatorom, kapitule funduszu, Wójtowi Gminy, dyrektorom i nauczycielom</w:t>
      </w:r>
      <w:r w:rsidR="00150462">
        <w:rPr>
          <w:rFonts w:ascii="Times New Roman" w:hAnsi="Times New Roman"/>
          <w:bCs/>
          <w:sz w:val="24"/>
          <w:szCs w:val="24"/>
        </w:rPr>
        <w:t xml:space="preserve"> oraz wszystkim osobom, który przyczyniły się do sukcesów stypendystów.</w:t>
      </w:r>
    </w:p>
    <w:p w:rsidR="000E069A" w:rsidRDefault="000E069A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Głos zabrał Przewodniczący Rady Gminy, który pogratulował stypendystom.</w:t>
      </w:r>
    </w:p>
    <w:p w:rsidR="0089517F" w:rsidRDefault="0089517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wyczerpaniem porządku obrad Przewodniczący Rady Gminy zamknął sesję Rady Gminy o godz. 16.30.</w:t>
      </w:r>
    </w:p>
    <w:p w:rsidR="0089517F" w:rsidRDefault="0089517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9517F" w:rsidRDefault="0089517F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Protokołowała:</w:t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="00B97D5A" w:rsidRPr="0008535B">
        <w:rPr>
          <w:rFonts w:ascii="Times New Roman" w:hAnsi="Times New Roman"/>
          <w:bCs/>
          <w:sz w:val="24"/>
          <w:szCs w:val="24"/>
        </w:rPr>
        <w:t>P</w:t>
      </w:r>
      <w:r w:rsidRPr="0008535B">
        <w:rPr>
          <w:rFonts w:ascii="Times New Roman" w:hAnsi="Times New Roman"/>
          <w:bCs/>
          <w:sz w:val="24"/>
          <w:szCs w:val="24"/>
        </w:rPr>
        <w:t>rzewodniczący Rady Gminy</w:t>
      </w: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Podinspektor UG</w:t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Pr="0008535B">
        <w:rPr>
          <w:rFonts w:ascii="Times New Roman" w:hAnsi="Times New Roman"/>
          <w:bCs/>
          <w:sz w:val="24"/>
          <w:szCs w:val="24"/>
        </w:rPr>
        <w:tab/>
      </w:r>
      <w:r w:rsidR="00B97D5A" w:rsidRPr="0008535B">
        <w:rPr>
          <w:rFonts w:ascii="Times New Roman" w:hAnsi="Times New Roman"/>
          <w:bCs/>
          <w:sz w:val="24"/>
          <w:szCs w:val="24"/>
        </w:rPr>
        <w:t>Krzysztof Maruszak</w:t>
      </w:r>
    </w:p>
    <w:p w:rsidR="00055D5E" w:rsidRPr="0008535B" w:rsidRDefault="00055D5E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535B">
        <w:rPr>
          <w:rFonts w:ascii="Times New Roman" w:hAnsi="Times New Roman"/>
          <w:bCs/>
          <w:sz w:val="24"/>
          <w:szCs w:val="24"/>
        </w:rPr>
        <w:t>Ewa Dul</w:t>
      </w:r>
    </w:p>
    <w:p w:rsidR="007617B5" w:rsidRPr="0008535B" w:rsidRDefault="007617B5" w:rsidP="000853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D7910" w:rsidRPr="0008535B" w:rsidRDefault="00FD7910" w:rsidP="0008535B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7910" w:rsidRPr="0008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1A" w:rsidRDefault="003E6F1A" w:rsidP="00EF126F">
      <w:pPr>
        <w:spacing w:after="0" w:line="240" w:lineRule="auto"/>
      </w:pPr>
      <w:r>
        <w:separator/>
      </w:r>
    </w:p>
  </w:endnote>
  <w:endnote w:type="continuationSeparator" w:id="0">
    <w:p w:rsidR="003E6F1A" w:rsidRDefault="003E6F1A" w:rsidP="00E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1A" w:rsidRDefault="003E6F1A" w:rsidP="00EF126F">
      <w:pPr>
        <w:spacing w:after="0" w:line="240" w:lineRule="auto"/>
      </w:pPr>
      <w:r>
        <w:separator/>
      </w:r>
    </w:p>
  </w:footnote>
  <w:footnote w:type="continuationSeparator" w:id="0">
    <w:p w:rsidR="003E6F1A" w:rsidRDefault="003E6F1A" w:rsidP="00EF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5D2"/>
    <w:multiLevelType w:val="hybridMultilevel"/>
    <w:tmpl w:val="24CC1718"/>
    <w:lvl w:ilvl="0" w:tplc="BD40F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179FD"/>
    <w:multiLevelType w:val="hybridMultilevel"/>
    <w:tmpl w:val="6972A08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9E50AE"/>
    <w:multiLevelType w:val="hybridMultilevel"/>
    <w:tmpl w:val="C220DC94"/>
    <w:lvl w:ilvl="0" w:tplc="1FD2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61B40"/>
    <w:multiLevelType w:val="hybridMultilevel"/>
    <w:tmpl w:val="16F04A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6D4460"/>
    <w:multiLevelType w:val="hybridMultilevel"/>
    <w:tmpl w:val="A99C501E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3F04A4"/>
    <w:multiLevelType w:val="hybridMultilevel"/>
    <w:tmpl w:val="5F465E6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57745D"/>
    <w:multiLevelType w:val="multilevel"/>
    <w:tmpl w:val="A93E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33F62"/>
    <w:multiLevelType w:val="hybridMultilevel"/>
    <w:tmpl w:val="9EC445D4"/>
    <w:lvl w:ilvl="0" w:tplc="1FD2F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6F"/>
    <w:rsid w:val="00022626"/>
    <w:rsid w:val="00026C09"/>
    <w:rsid w:val="00031FBA"/>
    <w:rsid w:val="00032BF5"/>
    <w:rsid w:val="0004299E"/>
    <w:rsid w:val="00053DDE"/>
    <w:rsid w:val="00055D5E"/>
    <w:rsid w:val="00057FAD"/>
    <w:rsid w:val="000628EF"/>
    <w:rsid w:val="000660B4"/>
    <w:rsid w:val="00066B6A"/>
    <w:rsid w:val="00072A1C"/>
    <w:rsid w:val="00083C11"/>
    <w:rsid w:val="00084B14"/>
    <w:rsid w:val="0008535B"/>
    <w:rsid w:val="00090542"/>
    <w:rsid w:val="000913F9"/>
    <w:rsid w:val="0009299C"/>
    <w:rsid w:val="0009457F"/>
    <w:rsid w:val="000952D7"/>
    <w:rsid w:val="000A0B23"/>
    <w:rsid w:val="000A1278"/>
    <w:rsid w:val="000B5408"/>
    <w:rsid w:val="000B5D28"/>
    <w:rsid w:val="000C3B9C"/>
    <w:rsid w:val="000C5B6A"/>
    <w:rsid w:val="000C6902"/>
    <w:rsid w:val="000C6CDF"/>
    <w:rsid w:val="000E069A"/>
    <w:rsid w:val="000E4B89"/>
    <w:rsid w:val="000E6213"/>
    <w:rsid w:val="000E774D"/>
    <w:rsid w:val="000F38D5"/>
    <w:rsid w:val="000F5544"/>
    <w:rsid w:val="00106C36"/>
    <w:rsid w:val="00112851"/>
    <w:rsid w:val="001245F7"/>
    <w:rsid w:val="00135AD0"/>
    <w:rsid w:val="0014041F"/>
    <w:rsid w:val="00141CC9"/>
    <w:rsid w:val="00147A9E"/>
    <w:rsid w:val="00147D7E"/>
    <w:rsid w:val="00150462"/>
    <w:rsid w:val="0015502A"/>
    <w:rsid w:val="00157FBE"/>
    <w:rsid w:val="00161A43"/>
    <w:rsid w:val="00182E2A"/>
    <w:rsid w:val="00186850"/>
    <w:rsid w:val="00190C81"/>
    <w:rsid w:val="001A74EC"/>
    <w:rsid w:val="001C6CDC"/>
    <w:rsid w:val="001C7914"/>
    <w:rsid w:val="001D14CF"/>
    <w:rsid w:val="001D2474"/>
    <w:rsid w:val="001D499E"/>
    <w:rsid w:val="001E0FE8"/>
    <w:rsid w:val="001E52B2"/>
    <w:rsid w:val="001F6A06"/>
    <w:rsid w:val="00200D92"/>
    <w:rsid w:val="002011CB"/>
    <w:rsid w:val="00215039"/>
    <w:rsid w:val="00235BCE"/>
    <w:rsid w:val="0023785A"/>
    <w:rsid w:val="0024049E"/>
    <w:rsid w:val="00247E39"/>
    <w:rsid w:val="002501CE"/>
    <w:rsid w:val="00252326"/>
    <w:rsid w:val="0025766C"/>
    <w:rsid w:val="002608C3"/>
    <w:rsid w:val="00260DEA"/>
    <w:rsid w:val="00264077"/>
    <w:rsid w:val="00283CE0"/>
    <w:rsid w:val="002850F6"/>
    <w:rsid w:val="0029285D"/>
    <w:rsid w:val="00296051"/>
    <w:rsid w:val="002A3E8A"/>
    <w:rsid w:val="002A55CC"/>
    <w:rsid w:val="002A7A2E"/>
    <w:rsid w:val="002B1AF1"/>
    <w:rsid w:val="002B4ADA"/>
    <w:rsid w:val="002B655C"/>
    <w:rsid w:val="002B70D7"/>
    <w:rsid w:val="002C09BD"/>
    <w:rsid w:val="002C45AF"/>
    <w:rsid w:val="002D12A5"/>
    <w:rsid w:val="002D14D7"/>
    <w:rsid w:val="002D6F4C"/>
    <w:rsid w:val="002E2287"/>
    <w:rsid w:val="002E3E94"/>
    <w:rsid w:val="002F3CAD"/>
    <w:rsid w:val="002F7818"/>
    <w:rsid w:val="002F7B8F"/>
    <w:rsid w:val="003014CB"/>
    <w:rsid w:val="003105F3"/>
    <w:rsid w:val="00316E7C"/>
    <w:rsid w:val="00324D93"/>
    <w:rsid w:val="003265DD"/>
    <w:rsid w:val="00327C9F"/>
    <w:rsid w:val="003307B9"/>
    <w:rsid w:val="003468D5"/>
    <w:rsid w:val="00347BB9"/>
    <w:rsid w:val="00353E71"/>
    <w:rsid w:val="00357258"/>
    <w:rsid w:val="00360F2F"/>
    <w:rsid w:val="00363FCD"/>
    <w:rsid w:val="00387543"/>
    <w:rsid w:val="003B6DB8"/>
    <w:rsid w:val="003C2B65"/>
    <w:rsid w:val="003C4945"/>
    <w:rsid w:val="003D4E7B"/>
    <w:rsid w:val="003E010E"/>
    <w:rsid w:val="003E1814"/>
    <w:rsid w:val="003E2AA2"/>
    <w:rsid w:val="003E6219"/>
    <w:rsid w:val="003E6F1A"/>
    <w:rsid w:val="003F2FC6"/>
    <w:rsid w:val="00404BEA"/>
    <w:rsid w:val="00406AAE"/>
    <w:rsid w:val="00407BFA"/>
    <w:rsid w:val="00412E24"/>
    <w:rsid w:val="0042008E"/>
    <w:rsid w:val="00421ED7"/>
    <w:rsid w:val="00423E05"/>
    <w:rsid w:val="00425F23"/>
    <w:rsid w:val="00427C3F"/>
    <w:rsid w:val="00432989"/>
    <w:rsid w:val="00442D64"/>
    <w:rsid w:val="00446CEA"/>
    <w:rsid w:val="00451498"/>
    <w:rsid w:val="0046162E"/>
    <w:rsid w:val="0046312B"/>
    <w:rsid w:val="00470E46"/>
    <w:rsid w:val="0047357D"/>
    <w:rsid w:val="00481898"/>
    <w:rsid w:val="00486E46"/>
    <w:rsid w:val="00492769"/>
    <w:rsid w:val="00497192"/>
    <w:rsid w:val="004A76DE"/>
    <w:rsid w:val="004B0048"/>
    <w:rsid w:val="004B6124"/>
    <w:rsid w:val="004B61F6"/>
    <w:rsid w:val="004C0152"/>
    <w:rsid w:val="004C4FC6"/>
    <w:rsid w:val="004D0C8D"/>
    <w:rsid w:val="004D47B1"/>
    <w:rsid w:val="004D58BD"/>
    <w:rsid w:val="004E1718"/>
    <w:rsid w:val="004E3BCA"/>
    <w:rsid w:val="004F3993"/>
    <w:rsid w:val="00507A69"/>
    <w:rsid w:val="00512886"/>
    <w:rsid w:val="00515689"/>
    <w:rsid w:val="00516490"/>
    <w:rsid w:val="00521657"/>
    <w:rsid w:val="00524C91"/>
    <w:rsid w:val="00536AF4"/>
    <w:rsid w:val="00544110"/>
    <w:rsid w:val="00544ED3"/>
    <w:rsid w:val="00545D98"/>
    <w:rsid w:val="00554E06"/>
    <w:rsid w:val="005648CC"/>
    <w:rsid w:val="00564E7C"/>
    <w:rsid w:val="00565DC9"/>
    <w:rsid w:val="00567E10"/>
    <w:rsid w:val="005718D5"/>
    <w:rsid w:val="0057758A"/>
    <w:rsid w:val="00577C62"/>
    <w:rsid w:val="00583018"/>
    <w:rsid w:val="00583276"/>
    <w:rsid w:val="00591378"/>
    <w:rsid w:val="00592491"/>
    <w:rsid w:val="005946EB"/>
    <w:rsid w:val="005B21DD"/>
    <w:rsid w:val="005B27D8"/>
    <w:rsid w:val="005B6165"/>
    <w:rsid w:val="005B774B"/>
    <w:rsid w:val="005C0C37"/>
    <w:rsid w:val="005C6605"/>
    <w:rsid w:val="005E16EC"/>
    <w:rsid w:val="005E6F70"/>
    <w:rsid w:val="005F00C2"/>
    <w:rsid w:val="005F1D03"/>
    <w:rsid w:val="005F7721"/>
    <w:rsid w:val="0060771E"/>
    <w:rsid w:val="006157A7"/>
    <w:rsid w:val="006227AF"/>
    <w:rsid w:val="0062626B"/>
    <w:rsid w:val="00633F26"/>
    <w:rsid w:val="00635605"/>
    <w:rsid w:val="00636E96"/>
    <w:rsid w:val="00642003"/>
    <w:rsid w:val="00645F87"/>
    <w:rsid w:val="00654335"/>
    <w:rsid w:val="006564B0"/>
    <w:rsid w:val="00686F39"/>
    <w:rsid w:val="0069007B"/>
    <w:rsid w:val="0069062C"/>
    <w:rsid w:val="006A0829"/>
    <w:rsid w:val="006A6593"/>
    <w:rsid w:val="006B03D3"/>
    <w:rsid w:val="006B33BE"/>
    <w:rsid w:val="006B47A6"/>
    <w:rsid w:val="006B6704"/>
    <w:rsid w:val="006C4908"/>
    <w:rsid w:val="006D0CF3"/>
    <w:rsid w:val="006E3BA0"/>
    <w:rsid w:val="006E7B02"/>
    <w:rsid w:val="006F066C"/>
    <w:rsid w:val="006F52B1"/>
    <w:rsid w:val="006F7051"/>
    <w:rsid w:val="00703570"/>
    <w:rsid w:val="00713981"/>
    <w:rsid w:val="00722544"/>
    <w:rsid w:val="0072401C"/>
    <w:rsid w:val="00732468"/>
    <w:rsid w:val="00742A96"/>
    <w:rsid w:val="0075045F"/>
    <w:rsid w:val="007617B5"/>
    <w:rsid w:val="007642EF"/>
    <w:rsid w:val="00764C36"/>
    <w:rsid w:val="0077151A"/>
    <w:rsid w:val="00771C4F"/>
    <w:rsid w:val="007850B8"/>
    <w:rsid w:val="0079509D"/>
    <w:rsid w:val="007A2DCC"/>
    <w:rsid w:val="007A3D87"/>
    <w:rsid w:val="007B3BB2"/>
    <w:rsid w:val="007B3BF8"/>
    <w:rsid w:val="007B7EE2"/>
    <w:rsid w:val="007C4F1F"/>
    <w:rsid w:val="007D34B0"/>
    <w:rsid w:val="007E21CD"/>
    <w:rsid w:val="007E2357"/>
    <w:rsid w:val="007F3C5B"/>
    <w:rsid w:val="00800012"/>
    <w:rsid w:val="0080530E"/>
    <w:rsid w:val="0080587A"/>
    <w:rsid w:val="00815052"/>
    <w:rsid w:val="00815184"/>
    <w:rsid w:val="00830CCC"/>
    <w:rsid w:val="00840D18"/>
    <w:rsid w:val="00846984"/>
    <w:rsid w:val="00851064"/>
    <w:rsid w:val="0087696D"/>
    <w:rsid w:val="0088081A"/>
    <w:rsid w:val="0088118B"/>
    <w:rsid w:val="00881367"/>
    <w:rsid w:val="0089517F"/>
    <w:rsid w:val="008B73F1"/>
    <w:rsid w:val="008C6B3E"/>
    <w:rsid w:val="008E13C8"/>
    <w:rsid w:val="008E2AE9"/>
    <w:rsid w:val="008E33BF"/>
    <w:rsid w:val="008F1AD5"/>
    <w:rsid w:val="008F3D04"/>
    <w:rsid w:val="008F6E85"/>
    <w:rsid w:val="00901536"/>
    <w:rsid w:val="00921211"/>
    <w:rsid w:val="00925DB1"/>
    <w:rsid w:val="00927613"/>
    <w:rsid w:val="009336EC"/>
    <w:rsid w:val="009375E4"/>
    <w:rsid w:val="00941589"/>
    <w:rsid w:val="0095071E"/>
    <w:rsid w:val="00950F59"/>
    <w:rsid w:val="00955ADD"/>
    <w:rsid w:val="00974F36"/>
    <w:rsid w:val="00983FA4"/>
    <w:rsid w:val="00986865"/>
    <w:rsid w:val="00986D7F"/>
    <w:rsid w:val="00990841"/>
    <w:rsid w:val="009A3F24"/>
    <w:rsid w:val="009B748A"/>
    <w:rsid w:val="009C0CBD"/>
    <w:rsid w:val="009C3D82"/>
    <w:rsid w:val="009F3D00"/>
    <w:rsid w:val="009F72DC"/>
    <w:rsid w:val="00A103C2"/>
    <w:rsid w:val="00A12D10"/>
    <w:rsid w:val="00A13F08"/>
    <w:rsid w:val="00A27E46"/>
    <w:rsid w:val="00A30386"/>
    <w:rsid w:val="00A410E2"/>
    <w:rsid w:val="00A4313B"/>
    <w:rsid w:val="00A45F5F"/>
    <w:rsid w:val="00A53CCF"/>
    <w:rsid w:val="00A54446"/>
    <w:rsid w:val="00A6096E"/>
    <w:rsid w:val="00A62D0B"/>
    <w:rsid w:val="00A64127"/>
    <w:rsid w:val="00A65B6E"/>
    <w:rsid w:val="00A71078"/>
    <w:rsid w:val="00A80F1C"/>
    <w:rsid w:val="00A84392"/>
    <w:rsid w:val="00AA0181"/>
    <w:rsid w:val="00AA2EB6"/>
    <w:rsid w:val="00AB263C"/>
    <w:rsid w:val="00AC1590"/>
    <w:rsid w:val="00AC48A6"/>
    <w:rsid w:val="00AC4DCD"/>
    <w:rsid w:val="00AE28AE"/>
    <w:rsid w:val="00AE483C"/>
    <w:rsid w:val="00AE670B"/>
    <w:rsid w:val="00AF20EC"/>
    <w:rsid w:val="00AF7A46"/>
    <w:rsid w:val="00B02730"/>
    <w:rsid w:val="00B041FF"/>
    <w:rsid w:val="00B04E28"/>
    <w:rsid w:val="00B10601"/>
    <w:rsid w:val="00B16DC7"/>
    <w:rsid w:val="00B1740A"/>
    <w:rsid w:val="00B461C1"/>
    <w:rsid w:val="00B46DCD"/>
    <w:rsid w:val="00B47F48"/>
    <w:rsid w:val="00B669AE"/>
    <w:rsid w:val="00B75CC1"/>
    <w:rsid w:val="00B762AE"/>
    <w:rsid w:val="00B80BFD"/>
    <w:rsid w:val="00B846AC"/>
    <w:rsid w:val="00B91DBC"/>
    <w:rsid w:val="00B91DEC"/>
    <w:rsid w:val="00B94FAC"/>
    <w:rsid w:val="00B97D5A"/>
    <w:rsid w:val="00BB3040"/>
    <w:rsid w:val="00BC0297"/>
    <w:rsid w:val="00BC7F5D"/>
    <w:rsid w:val="00BD559D"/>
    <w:rsid w:val="00BD5A91"/>
    <w:rsid w:val="00BE06CF"/>
    <w:rsid w:val="00BE0CBF"/>
    <w:rsid w:val="00BE300A"/>
    <w:rsid w:val="00BE39C8"/>
    <w:rsid w:val="00BF4221"/>
    <w:rsid w:val="00C03991"/>
    <w:rsid w:val="00C15E99"/>
    <w:rsid w:val="00C17259"/>
    <w:rsid w:val="00C32DC0"/>
    <w:rsid w:val="00C36B2B"/>
    <w:rsid w:val="00C37C62"/>
    <w:rsid w:val="00C558AC"/>
    <w:rsid w:val="00C5747A"/>
    <w:rsid w:val="00C57782"/>
    <w:rsid w:val="00C611E0"/>
    <w:rsid w:val="00C61AD2"/>
    <w:rsid w:val="00C66C40"/>
    <w:rsid w:val="00C70FE2"/>
    <w:rsid w:val="00C873E6"/>
    <w:rsid w:val="00C91A70"/>
    <w:rsid w:val="00C93264"/>
    <w:rsid w:val="00C94900"/>
    <w:rsid w:val="00C9630B"/>
    <w:rsid w:val="00C975DE"/>
    <w:rsid w:val="00CA0E14"/>
    <w:rsid w:val="00CA340B"/>
    <w:rsid w:val="00CA4508"/>
    <w:rsid w:val="00CB3126"/>
    <w:rsid w:val="00CB75BC"/>
    <w:rsid w:val="00CC4E4D"/>
    <w:rsid w:val="00CC6045"/>
    <w:rsid w:val="00CD4FA7"/>
    <w:rsid w:val="00CD734F"/>
    <w:rsid w:val="00CE080C"/>
    <w:rsid w:val="00CE1B44"/>
    <w:rsid w:val="00CF1917"/>
    <w:rsid w:val="00CF246F"/>
    <w:rsid w:val="00D110B7"/>
    <w:rsid w:val="00D21819"/>
    <w:rsid w:val="00D37B66"/>
    <w:rsid w:val="00D43325"/>
    <w:rsid w:val="00D51A21"/>
    <w:rsid w:val="00D528A1"/>
    <w:rsid w:val="00D56204"/>
    <w:rsid w:val="00D62BFF"/>
    <w:rsid w:val="00D65D6E"/>
    <w:rsid w:val="00D80B16"/>
    <w:rsid w:val="00D83A65"/>
    <w:rsid w:val="00D85A6B"/>
    <w:rsid w:val="00D8734E"/>
    <w:rsid w:val="00DA5EF9"/>
    <w:rsid w:val="00DA6B6A"/>
    <w:rsid w:val="00DB03EA"/>
    <w:rsid w:val="00DB3948"/>
    <w:rsid w:val="00DB689D"/>
    <w:rsid w:val="00DD42C7"/>
    <w:rsid w:val="00DD788D"/>
    <w:rsid w:val="00E00DD9"/>
    <w:rsid w:val="00E02781"/>
    <w:rsid w:val="00E15C03"/>
    <w:rsid w:val="00E16870"/>
    <w:rsid w:val="00E27CFC"/>
    <w:rsid w:val="00E31AE1"/>
    <w:rsid w:val="00E322A8"/>
    <w:rsid w:val="00E3796A"/>
    <w:rsid w:val="00E406DD"/>
    <w:rsid w:val="00E440AA"/>
    <w:rsid w:val="00E458A7"/>
    <w:rsid w:val="00E46EEC"/>
    <w:rsid w:val="00E4775D"/>
    <w:rsid w:val="00E57407"/>
    <w:rsid w:val="00E71E27"/>
    <w:rsid w:val="00E72341"/>
    <w:rsid w:val="00E73F19"/>
    <w:rsid w:val="00E7676B"/>
    <w:rsid w:val="00E80D6E"/>
    <w:rsid w:val="00E857F6"/>
    <w:rsid w:val="00E92411"/>
    <w:rsid w:val="00E933EA"/>
    <w:rsid w:val="00E96C7E"/>
    <w:rsid w:val="00EA75FC"/>
    <w:rsid w:val="00EB2A88"/>
    <w:rsid w:val="00EB52F9"/>
    <w:rsid w:val="00EB53CC"/>
    <w:rsid w:val="00EC01BE"/>
    <w:rsid w:val="00EC2E91"/>
    <w:rsid w:val="00ED00C3"/>
    <w:rsid w:val="00ED2CE7"/>
    <w:rsid w:val="00ED49C9"/>
    <w:rsid w:val="00ED7143"/>
    <w:rsid w:val="00EE4D05"/>
    <w:rsid w:val="00EE5247"/>
    <w:rsid w:val="00EE6D21"/>
    <w:rsid w:val="00EF126F"/>
    <w:rsid w:val="00EF207F"/>
    <w:rsid w:val="00EF4603"/>
    <w:rsid w:val="00F048F6"/>
    <w:rsid w:val="00F102CB"/>
    <w:rsid w:val="00F14EBD"/>
    <w:rsid w:val="00F15BB4"/>
    <w:rsid w:val="00F16557"/>
    <w:rsid w:val="00F33EDC"/>
    <w:rsid w:val="00F524FF"/>
    <w:rsid w:val="00F60E44"/>
    <w:rsid w:val="00F74BF0"/>
    <w:rsid w:val="00F74E19"/>
    <w:rsid w:val="00F83EC8"/>
    <w:rsid w:val="00F84EB6"/>
    <w:rsid w:val="00F87224"/>
    <w:rsid w:val="00F92D64"/>
    <w:rsid w:val="00FA5F29"/>
    <w:rsid w:val="00FB129B"/>
    <w:rsid w:val="00FB7705"/>
    <w:rsid w:val="00FD3069"/>
    <w:rsid w:val="00FD7910"/>
    <w:rsid w:val="00FE1C93"/>
    <w:rsid w:val="00FE4963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A83F-0E74-486F-A53A-FCA37BC0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4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F1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1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12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12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8535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BCD6-D954-449D-AAF7-C590500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13</Pages>
  <Words>3481</Words>
  <Characters>20888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232</cp:revision>
  <cp:lastPrinted>2022-01-21T06:53:00Z</cp:lastPrinted>
  <dcterms:created xsi:type="dcterms:W3CDTF">2022-02-10T07:10:00Z</dcterms:created>
  <dcterms:modified xsi:type="dcterms:W3CDTF">2022-03-17T13:25:00Z</dcterms:modified>
</cp:coreProperties>
</file>